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D4" w:rsidRPr="000E7794" w:rsidRDefault="007403D4" w:rsidP="00D66F8B">
      <w:pPr>
        <w:spacing w:line="300" w:lineRule="auto"/>
        <w:jc w:val="center"/>
        <w:rPr>
          <w:rFonts w:eastAsia="仿宋"/>
          <w:b/>
          <w:bCs/>
          <w:sz w:val="32"/>
          <w:szCs w:val="32"/>
        </w:rPr>
      </w:pPr>
      <w:r w:rsidRPr="000E7794">
        <w:rPr>
          <w:rFonts w:eastAsia="仿宋" w:cs="仿宋" w:hint="eastAsia"/>
          <w:b/>
          <w:bCs/>
          <w:sz w:val="32"/>
          <w:szCs w:val="32"/>
        </w:rPr>
        <w:t>南通大学电气工程学院</w:t>
      </w:r>
      <w:r w:rsidR="00FF6D68">
        <w:rPr>
          <w:rFonts w:eastAsia="仿宋"/>
          <w:b/>
          <w:bCs/>
          <w:sz w:val="32"/>
          <w:szCs w:val="32"/>
        </w:rPr>
        <w:t>2019</w:t>
      </w:r>
      <w:r w:rsidRPr="000E7794">
        <w:rPr>
          <w:rFonts w:eastAsia="仿宋" w:cs="仿宋" w:hint="eastAsia"/>
          <w:b/>
          <w:bCs/>
          <w:sz w:val="32"/>
          <w:szCs w:val="32"/>
        </w:rPr>
        <w:t>级全日制本科学生各专业</w:t>
      </w:r>
    </w:p>
    <w:p w:rsidR="007403D4" w:rsidRPr="000E7794" w:rsidRDefault="007403D4" w:rsidP="00D66F8B">
      <w:pPr>
        <w:spacing w:line="300" w:lineRule="auto"/>
        <w:jc w:val="center"/>
        <w:rPr>
          <w:rFonts w:eastAsia="仿宋"/>
          <w:b/>
          <w:bCs/>
          <w:sz w:val="44"/>
          <w:szCs w:val="44"/>
        </w:rPr>
      </w:pPr>
      <w:r w:rsidRPr="000E7794">
        <w:rPr>
          <w:rFonts w:eastAsia="仿宋" w:cs="仿宋" w:hint="eastAsia"/>
          <w:b/>
          <w:bCs/>
          <w:sz w:val="32"/>
          <w:szCs w:val="32"/>
        </w:rPr>
        <w:t>转入考核方案</w:t>
      </w:r>
    </w:p>
    <w:p w:rsidR="007403D4" w:rsidRPr="00653100" w:rsidRDefault="007403D4" w:rsidP="00653100">
      <w:pPr>
        <w:pStyle w:val="a9"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53100">
        <w:rPr>
          <w:rFonts w:ascii="仿宋" w:eastAsia="仿宋" w:hAnsi="仿宋" w:cs="仿宋" w:hint="eastAsia"/>
          <w:color w:val="000000" w:themeColor="text1"/>
          <w:sz w:val="32"/>
          <w:szCs w:val="32"/>
        </w:rPr>
        <w:t>根据《关于印发</w:t>
      </w:r>
      <w:r w:rsidRPr="00653100">
        <w:rPr>
          <w:rFonts w:ascii="仿宋" w:eastAsia="仿宋" w:hAnsi="仿宋"/>
          <w:color w:val="000000" w:themeColor="text1"/>
          <w:sz w:val="32"/>
          <w:szCs w:val="32"/>
        </w:rPr>
        <w:t>&lt;</w:t>
      </w:r>
      <w:r w:rsidRPr="00653100">
        <w:rPr>
          <w:rFonts w:ascii="仿宋" w:eastAsia="仿宋" w:hAnsi="仿宋" w:cs="仿宋" w:hint="eastAsia"/>
          <w:color w:val="000000" w:themeColor="text1"/>
          <w:sz w:val="32"/>
          <w:szCs w:val="32"/>
        </w:rPr>
        <w:t>南通大学全日制普通本科学生转专业实施办法</w:t>
      </w:r>
      <w:r w:rsidRPr="00653100">
        <w:rPr>
          <w:rFonts w:ascii="仿宋" w:eastAsia="仿宋" w:hAnsi="仿宋"/>
          <w:color w:val="000000" w:themeColor="text1"/>
          <w:sz w:val="32"/>
          <w:szCs w:val="32"/>
        </w:rPr>
        <w:t>&gt;</w:t>
      </w:r>
      <w:r w:rsidRPr="00653100">
        <w:rPr>
          <w:rFonts w:ascii="仿宋" w:eastAsia="仿宋" w:hAnsi="仿宋" w:cs="仿宋" w:hint="eastAsia"/>
          <w:color w:val="000000" w:themeColor="text1"/>
          <w:sz w:val="32"/>
          <w:szCs w:val="32"/>
        </w:rPr>
        <w:t>的通知》（通大教〔</w:t>
      </w:r>
      <w:r w:rsidRPr="00653100"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="00386650" w:rsidRPr="00653100">
        <w:rPr>
          <w:rFonts w:ascii="仿宋" w:eastAsia="仿宋" w:hAnsi="仿宋" w:cs="仿宋"/>
          <w:color w:val="000000" w:themeColor="text1"/>
          <w:sz w:val="32"/>
          <w:szCs w:val="32"/>
        </w:rPr>
        <w:t>19</w:t>
      </w:r>
      <w:r w:rsidRPr="00653100">
        <w:rPr>
          <w:rFonts w:ascii="仿宋" w:eastAsia="仿宋" w:hAnsi="仿宋" w:cs="仿宋" w:hint="eastAsia"/>
          <w:color w:val="000000" w:themeColor="text1"/>
          <w:sz w:val="32"/>
          <w:szCs w:val="32"/>
        </w:rPr>
        <w:t>〕</w:t>
      </w:r>
      <w:r w:rsidR="00386650" w:rsidRPr="00653100">
        <w:rPr>
          <w:rFonts w:ascii="仿宋" w:eastAsia="仿宋" w:hAnsi="仿宋" w:cs="仿宋"/>
          <w:color w:val="000000" w:themeColor="text1"/>
          <w:sz w:val="32"/>
          <w:szCs w:val="32"/>
        </w:rPr>
        <w:t>59</w:t>
      </w:r>
      <w:r w:rsidRPr="00653100">
        <w:rPr>
          <w:rFonts w:ascii="仿宋" w:eastAsia="仿宋" w:hAnsi="仿宋" w:cs="仿宋" w:hint="eastAsia"/>
          <w:color w:val="000000" w:themeColor="text1"/>
          <w:sz w:val="32"/>
          <w:szCs w:val="32"/>
        </w:rPr>
        <w:t>号）、《</w:t>
      </w:r>
      <w:r w:rsidR="00600CA5" w:rsidRPr="00653100">
        <w:rPr>
          <w:rFonts w:ascii="仿宋" w:eastAsia="仿宋" w:hAnsi="仿宋" w:cs="仿宋" w:hint="eastAsia"/>
          <w:color w:val="000000" w:themeColor="text1"/>
          <w:sz w:val="32"/>
          <w:szCs w:val="32"/>
        </w:rPr>
        <w:t>关于做好</w:t>
      </w:r>
      <w:r w:rsidR="00FF6D68" w:rsidRPr="00653100">
        <w:rPr>
          <w:rFonts w:ascii="仿宋" w:eastAsia="仿宋" w:hAnsi="仿宋" w:cs="仿宋" w:hint="eastAsia"/>
          <w:color w:val="000000" w:themeColor="text1"/>
          <w:sz w:val="32"/>
          <w:szCs w:val="32"/>
        </w:rPr>
        <w:t>2019</w:t>
      </w:r>
      <w:r w:rsidR="00600CA5" w:rsidRPr="00653100">
        <w:rPr>
          <w:rFonts w:ascii="仿宋" w:eastAsia="仿宋" w:hAnsi="仿宋" w:cs="仿宋" w:hint="eastAsia"/>
          <w:color w:val="000000" w:themeColor="text1"/>
          <w:sz w:val="32"/>
          <w:szCs w:val="32"/>
        </w:rPr>
        <w:t>级全日制普通本科生转专业有关工作的通知</w:t>
      </w:r>
      <w:r w:rsidRPr="00653100">
        <w:rPr>
          <w:rFonts w:ascii="仿宋" w:eastAsia="仿宋" w:hAnsi="仿宋" w:cs="仿宋" w:hint="eastAsia"/>
          <w:color w:val="000000" w:themeColor="text1"/>
          <w:sz w:val="32"/>
          <w:szCs w:val="32"/>
        </w:rPr>
        <w:t>》（通大处教</w:t>
      </w:r>
      <w:r w:rsidR="00CB5EAF" w:rsidRPr="00653100">
        <w:rPr>
          <w:rFonts w:ascii="仿宋" w:eastAsia="仿宋" w:hAnsi="仿宋" w:cs="仿宋" w:hint="eastAsia"/>
          <w:color w:val="000000" w:themeColor="text1"/>
          <w:sz w:val="32"/>
          <w:szCs w:val="32"/>
        </w:rPr>
        <w:t>〔</w:t>
      </w:r>
      <w:r w:rsidR="00CB5EAF" w:rsidRPr="00653100"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="00CB5EAF" w:rsidRPr="00653100">
        <w:rPr>
          <w:rFonts w:ascii="仿宋" w:eastAsia="仿宋" w:hAnsi="仿宋" w:cs="仿宋" w:hint="eastAsia"/>
          <w:color w:val="000000" w:themeColor="text1"/>
          <w:sz w:val="32"/>
          <w:szCs w:val="32"/>
        </w:rPr>
        <w:t>20〕</w:t>
      </w:r>
      <w:r w:rsidR="003D17C2" w:rsidRPr="00653100">
        <w:rPr>
          <w:rFonts w:ascii="仿宋" w:eastAsia="仿宋" w:hAnsi="仿宋"/>
          <w:color w:val="000000" w:themeColor="text1"/>
          <w:sz w:val="32"/>
          <w:szCs w:val="32"/>
        </w:rPr>
        <w:t>26</w:t>
      </w:r>
      <w:r w:rsidRPr="00653100">
        <w:rPr>
          <w:rFonts w:ascii="仿宋" w:eastAsia="仿宋" w:hAnsi="仿宋" w:cs="仿宋" w:hint="eastAsia"/>
          <w:color w:val="000000" w:themeColor="text1"/>
          <w:sz w:val="32"/>
          <w:szCs w:val="32"/>
        </w:rPr>
        <w:t>号）等有关文件和学院的办学条件，为确保转专业工作的公平、公正、公开，经学院党政联席会议研究并制定</w:t>
      </w:r>
      <w:r w:rsidR="00F56DF1" w:rsidRPr="00653100">
        <w:rPr>
          <w:rFonts w:ascii="仿宋" w:eastAsia="仿宋" w:hAnsi="仿宋" w:cs="仿宋" w:hint="eastAsia"/>
          <w:color w:val="000000" w:themeColor="text1"/>
          <w:sz w:val="32"/>
          <w:szCs w:val="32"/>
        </w:rPr>
        <w:t>电气</w:t>
      </w:r>
      <w:r w:rsidR="00F56DF1" w:rsidRPr="00653100">
        <w:rPr>
          <w:rFonts w:ascii="仿宋" w:eastAsia="仿宋" w:hAnsi="仿宋" w:cs="仿宋"/>
          <w:color w:val="000000" w:themeColor="text1"/>
          <w:sz w:val="32"/>
          <w:szCs w:val="32"/>
        </w:rPr>
        <w:t>工程学院</w:t>
      </w:r>
      <w:r w:rsidR="00FF6D68" w:rsidRPr="00653100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 w:rsidRPr="00653100">
        <w:rPr>
          <w:rFonts w:ascii="仿宋" w:eastAsia="仿宋" w:hAnsi="仿宋" w:cs="仿宋" w:hint="eastAsia"/>
          <w:color w:val="000000" w:themeColor="text1"/>
          <w:sz w:val="32"/>
          <w:szCs w:val="32"/>
        </w:rPr>
        <w:t>级全日制本科学生各专业转入考核方案。</w:t>
      </w:r>
    </w:p>
    <w:p w:rsidR="007403D4" w:rsidRPr="00653100" w:rsidRDefault="007403D4" w:rsidP="00653100">
      <w:pPr>
        <w:pStyle w:val="a6"/>
        <w:numPr>
          <w:ilvl w:val="0"/>
          <w:numId w:val="2"/>
        </w:numPr>
        <w:spacing w:line="560" w:lineRule="exact"/>
        <w:ind w:left="0"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653100">
        <w:rPr>
          <w:rFonts w:ascii="仿宋" w:eastAsia="仿宋" w:hAnsi="仿宋" w:cs="仿宋" w:hint="eastAsia"/>
          <w:color w:val="000000"/>
          <w:sz w:val="32"/>
          <w:szCs w:val="32"/>
        </w:rPr>
        <w:t>学院成立由党政领导、各系室及分团委负责人、教务管理人员、纪检监察员组成的转专业工作领导小组（见附</w:t>
      </w:r>
      <w:r w:rsidRPr="00653100">
        <w:rPr>
          <w:rFonts w:ascii="仿宋" w:eastAsia="仿宋" w:hAnsi="仿宋"/>
          <w:color w:val="000000"/>
          <w:sz w:val="32"/>
          <w:szCs w:val="32"/>
        </w:rPr>
        <w:t>1</w:t>
      </w:r>
      <w:r w:rsidRPr="00653100">
        <w:rPr>
          <w:rFonts w:ascii="仿宋" w:eastAsia="仿宋" w:hAnsi="仿宋" w:cs="仿宋" w:hint="eastAsia"/>
          <w:color w:val="000000"/>
          <w:sz w:val="32"/>
          <w:szCs w:val="32"/>
        </w:rPr>
        <w:t>），全面负责转专业工作。</w:t>
      </w:r>
    </w:p>
    <w:p w:rsidR="007403D4" w:rsidRPr="00653100" w:rsidRDefault="007403D4" w:rsidP="00653100">
      <w:pPr>
        <w:pStyle w:val="a6"/>
        <w:numPr>
          <w:ilvl w:val="0"/>
          <w:numId w:val="2"/>
        </w:numPr>
        <w:spacing w:line="560" w:lineRule="exact"/>
        <w:ind w:left="0" w:firstLineChars="0" w:firstLine="0"/>
        <w:rPr>
          <w:rFonts w:ascii="仿宋" w:eastAsia="仿宋" w:hAnsi="仿宋"/>
          <w:sz w:val="32"/>
          <w:szCs w:val="32"/>
        </w:rPr>
      </w:pPr>
      <w:r w:rsidRPr="00653100">
        <w:rPr>
          <w:rFonts w:ascii="仿宋" w:eastAsia="仿宋" w:hAnsi="仿宋" w:cs="仿宋" w:hint="eastAsia"/>
          <w:sz w:val="32"/>
          <w:szCs w:val="32"/>
        </w:rPr>
        <w:t>根据学校规定和学院实际情况，本学期各专业允许转入人数见下表</w:t>
      </w:r>
    </w:p>
    <w:tbl>
      <w:tblPr>
        <w:tblW w:w="7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2376"/>
        <w:gridCol w:w="2376"/>
      </w:tblGrid>
      <w:tr w:rsidR="00116964" w:rsidRPr="00653100" w:rsidTr="00116964">
        <w:trPr>
          <w:jc w:val="center"/>
        </w:trPr>
        <w:tc>
          <w:tcPr>
            <w:tcW w:w="3238" w:type="dxa"/>
          </w:tcPr>
          <w:p w:rsidR="00116964" w:rsidRPr="00653100" w:rsidRDefault="00116964" w:rsidP="00653100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 w:cs="仿宋" w:hint="eastAsia"/>
                <w:sz w:val="32"/>
                <w:szCs w:val="32"/>
              </w:rPr>
              <w:t>专业名称</w:t>
            </w:r>
          </w:p>
        </w:tc>
        <w:tc>
          <w:tcPr>
            <w:tcW w:w="2376" w:type="dxa"/>
          </w:tcPr>
          <w:p w:rsidR="00116964" w:rsidRPr="00653100" w:rsidRDefault="00FF6D68" w:rsidP="00653100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/>
                <w:sz w:val="32"/>
                <w:szCs w:val="32"/>
              </w:rPr>
              <w:t>2019</w:t>
            </w:r>
            <w:r w:rsidR="00116964" w:rsidRPr="00653100">
              <w:rPr>
                <w:rFonts w:ascii="仿宋" w:eastAsia="仿宋" w:hAnsi="仿宋" w:cs="仿宋" w:hint="eastAsia"/>
                <w:sz w:val="32"/>
                <w:szCs w:val="32"/>
              </w:rPr>
              <w:t>级</w:t>
            </w:r>
          </w:p>
          <w:p w:rsidR="00116964" w:rsidRPr="00653100" w:rsidRDefault="00116964" w:rsidP="0065310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 w:cs="仿宋" w:hint="eastAsia"/>
                <w:sz w:val="32"/>
                <w:szCs w:val="32"/>
              </w:rPr>
              <w:t>允许转入人数</w:t>
            </w:r>
          </w:p>
        </w:tc>
        <w:tc>
          <w:tcPr>
            <w:tcW w:w="2376" w:type="dxa"/>
          </w:tcPr>
          <w:p w:rsidR="00116964" w:rsidRPr="00653100" w:rsidRDefault="00116964" w:rsidP="00653100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/>
                <w:sz w:val="32"/>
                <w:szCs w:val="32"/>
              </w:rPr>
              <w:t>20</w:t>
            </w:r>
            <w:r w:rsidR="00FF6D68" w:rsidRPr="00653100">
              <w:rPr>
                <w:rFonts w:ascii="仿宋" w:eastAsia="仿宋" w:hAnsi="仿宋"/>
                <w:sz w:val="32"/>
                <w:szCs w:val="32"/>
              </w:rPr>
              <w:t>20</w:t>
            </w:r>
            <w:r w:rsidRPr="00653100">
              <w:rPr>
                <w:rFonts w:ascii="仿宋" w:eastAsia="仿宋" w:hAnsi="仿宋" w:cs="仿宋" w:hint="eastAsia"/>
                <w:sz w:val="32"/>
                <w:szCs w:val="32"/>
              </w:rPr>
              <w:t>级</w:t>
            </w:r>
          </w:p>
          <w:p w:rsidR="00116964" w:rsidRPr="00653100" w:rsidRDefault="00116964" w:rsidP="0065310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 w:cs="仿宋" w:hint="eastAsia"/>
                <w:sz w:val="32"/>
                <w:szCs w:val="32"/>
              </w:rPr>
              <w:t>允许转入人数</w:t>
            </w:r>
          </w:p>
        </w:tc>
      </w:tr>
      <w:tr w:rsidR="00116964" w:rsidRPr="00653100" w:rsidTr="00CB5EAF">
        <w:trPr>
          <w:trHeight w:val="529"/>
          <w:jc w:val="center"/>
        </w:trPr>
        <w:tc>
          <w:tcPr>
            <w:tcW w:w="3238" w:type="dxa"/>
          </w:tcPr>
          <w:p w:rsidR="00116964" w:rsidRPr="00653100" w:rsidRDefault="00116964" w:rsidP="00653100">
            <w:pPr>
              <w:spacing w:line="560" w:lineRule="exact"/>
              <w:ind w:firstLineChars="250" w:firstLine="800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 w:cs="仿宋" w:hint="eastAsia"/>
                <w:sz w:val="32"/>
                <w:szCs w:val="32"/>
              </w:rPr>
              <w:t>自动化</w:t>
            </w:r>
          </w:p>
        </w:tc>
        <w:tc>
          <w:tcPr>
            <w:tcW w:w="2376" w:type="dxa"/>
          </w:tcPr>
          <w:p w:rsidR="00116964" w:rsidRPr="00653100" w:rsidRDefault="009F2DC0" w:rsidP="00653100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653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376" w:type="dxa"/>
          </w:tcPr>
          <w:p w:rsidR="00116964" w:rsidRPr="00653100" w:rsidRDefault="00FF6D68" w:rsidP="00653100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653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5</w:t>
            </w:r>
          </w:p>
        </w:tc>
      </w:tr>
      <w:tr w:rsidR="00116964" w:rsidRPr="00653100" w:rsidTr="00116964">
        <w:trPr>
          <w:jc w:val="center"/>
        </w:trPr>
        <w:tc>
          <w:tcPr>
            <w:tcW w:w="3238" w:type="dxa"/>
          </w:tcPr>
          <w:p w:rsidR="00116964" w:rsidRPr="00653100" w:rsidRDefault="00116964" w:rsidP="0065310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 w:cs="仿宋" w:hint="eastAsia"/>
                <w:sz w:val="32"/>
                <w:szCs w:val="32"/>
              </w:rPr>
              <w:t>电气工程及其自动化</w:t>
            </w:r>
          </w:p>
        </w:tc>
        <w:tc>
          <w:tcPr>
            <w:tcW w:w="2376" w:type="dxa"/>
          </w:tcPr>
          <w:p w:rsidR="00116964" w:rsidRPr="00653100" w:rsidRDefault="009F2DC0" w:rsidP="00653100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653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376" w:type="dxa"/>
          </w:tcPr>
          <w:p w:rsidR="00116964" w:rsidRPr="00653100" w:rsidRDefault="00FF6D68" w:rsidP="00653100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653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9</w:t>
            </w:r>
          </w:p>
        </w:tc>
      </w:tr>
      <w:tr w:rsidR="00116964" w:rsidRPr="00653100" w:rsidTr="00116964">
        <w:trPr>
          <w:jc w:val="center"/>
        </w:trPr>
        <w:tc>
          <w:tcPr>
            <w:tcW w:w="3238" w:type="dxa"/>
          </w:tcPr>
          <w:p w:rsidR="00116964" w:rsidRPr="00653100" w:rsidRDefault="00116964" w:rsidP="0065310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 w:cs="仿宋" w:hint="eastAsia"/>
                <w:sz w:val="32"/>
                <w:szCs w:val="32"/>
              </w:rPr>
              <w:t>建筑电气与智能化</w:t>
            </w:r>
          </w:p>
        </w:tc>
        <w:tc>
          <w:tcPr>
            <w:tcW w:w="2376" w:type="dxa"/>
          </w:tcPr>
          <w:p w:rsidR="00116964" w:rsidRPr="00653100" w:rsidRDefault="009F2DC0" w:rsidP="00653100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653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376" w:type="dxa"/>
          </w:tcPr>
          <w:p w:rsidR="00116964" w:rsidRPr="00653100" w:rsidRDefault="00FF6D68" w:rsidP="00653100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653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9</w:t>
            </w:r>
          </w:p>
        </w:tc>
      </w:tr>
    </w:tbl>
    <w:p w:rsidR="001D7D01" w:rsidRPr="00653100" w:rsidRDefault="000A0226" w:rsidP="00653100">
      <w:pPr>
        <w:pStyle w:val="a6"/>
        <w:numPr>
          <w:ilvl w:val="0"/>
          <w:numId w:val="2"/>
        </w:numPr>
        <w:spacing w:line="560" w:lineRule="exact"/>
        <w:ind w:left="0" w:firstLineChars="0" w:firstLine="0"/>
        <w:rPr>
          <w:rFonts w:ascii="仿宋" w:eastAsia="仿宋" w:hAnsi="仿宋"/>
          <w:sz w:val="32"/>
          <w:szCs w:val="32"/>
        </w:rPr>
      </w:pPr>
      <w:r w:rsidRPr="00653100">
        <w:rPr>
          <w:rFonts w:ascii="仿宋" w:eastAsia="仿宋" w:hAnsi="仿宋" w:cs="仿宋" w:hint="eastAsia"/>
          <w:sz w:val="32"/>
          <w:szCs w:val="32"/>
        </w:rPr>
        <w:t>考核</w:t>
      </w:r>
      <w:r w:rsidR="009F2DC0" w:rsidRPr="00653100">
        <w:rPr>
          <w:rFonts w:ascii="仿宋" w:eastAsia="仿宋" w:hAnsi="仿宋" w:cs="仿宋"/>
          <w:sz w:val="32"/>
          <w:szCs w:val="32"/>
        </w:rPr>
        <w:t>方案</w:t>
      </w:r>
      <w:r w:rsidR="00A13975" w:rsidRPr="00653100">
        <w:rPr>
          <w:rFonts w:ascii="仿宋" w:eastAsia="仿宋" w:hAnsi="仿宋" w:cs="仿宋" w:hint="eastAsia"/>
          <w:sz w:val="32"/>
          <w:szCs w:val="32"/>
        </w:rPr>
        <w:t>、方式</w:t>
      </w:r>
    </w:p>
    <w:p w:rsidR="0000003E" w:rsidRPr="00653100" w:rsidRDefault="00916F11" w:rsidP="00653100">
      <w:pPr>
        <w:pStyle w:val="a6"/>
        <w:spacing w:line="560" w:lineRule="exact"/>
        <w:ind w:firstLineChars="133" w:firstLine="426"/>
        <w:rPr>
          <w:rFonts w:ascii="仿宋" w:eastAsia="仿宋" w:hAnsi="仿宋"/>
          <w:sz w:val="32"/>
          <w:szCs w:val="32"/>
        </w:rPr>
      </w:pPr>
      <w:r w:rsidRPr="00653100">
        <w:rPr>
          <w:rFonts w:ascii="仿宋" w:eastAsia="仿宋" w:hAnsi="仿宋" w:cs="仿宋"/>
          <w:sz w:val="32"/>
          <w:szCs w:val="32"/>
        </w:rPr>
        <w:fldChar w:fldCharType="begin"/>
      </w:r>
      <w:r w:rsidR="00924380" w:rsidRPr="00653100">
        <w:rPr>
          <w:rFonts w:ascii="仿宋" w:eastAsia="仿宋" w:hAnsi="仿宋" w:cs="仿宋" w:hint="eastAsia"/>
          <w:sz w:val="32"/>
          <w:szCs w:val="32"/>
        </w:rPr>
        <w:instrText>= 1 \* GB4</w:instrText>
      </w:r>
      <w:r w:rsidRPr="00653100">
        <w:rPr>
          <w:rFonts w:ascii="仿宋" w:eastAsia="仿宋" w:hAnsi="仿宋" w:cs="仿宋"/>
          <w:sz w:val="32"/>
          <w:szCs w:val="32"/>
        </w:rPr>
        <w:fldChar w:fldCharType="separate"/>
      </w:r>
      <w:r w:rsidR="00924380" w:rsidRPr="00653100">
        <w:rPr>
          <w:rFonts w:ascii="仿宋" w:eastAsia="仿宋" w:hAnsi="仿宋" w:cs="仿宋" w:hint="eastAsia"/>
          <w:noProof/>
          <w:sz w:val="32"/>
          <w:szCs w:val="32"/>
        </w:rPr>
        <w:t>㈠</w:t>
      </w:r>
      <w:r w:rsidRPr="00653100">
        <w:rPr>
          <w:rFonts w:ascii="仿宋" w:eastAsia="仿宋" w:hAnsi="仿宋" w:cs="仿宋"/>
          <w:sz w:val="32"/>
          <w:szCs w:val="32"/>
        </w:rPr>
        <w:fldChar w:fldCharType="end"/>
      </w:r>
      <w:r w:rsidR="0000003E" w:rsidRPr="00653100">
        <w:rPr>
          <w:rFonts w:ascii="仿宋" w:eastAsia="仿宋" w:hAnsi="仿宋" w:cs="仿宋" w:hint="eastAsia"/>
          <w:sz w:val="32"/>
          <w:szCs w:val="32"/>
        </w:rPr>
        <w:t>、考核方案</w:t>
      </w:r>
    </w:p>
    <w:p w:rsidR="00E27525" w:rsidRPr="00653100" w:rsidRDefault="00E27525" w:rsidP="00653100">
      <w:pPr>
        <w:pStyle w:val="a6"/>
        <w:spacing w:line="560" w:lineRule="exact"/>
        <w:ind w:leftChars="337" w:left="708" w:firstLineChars="131" w:firstLine="419"/>
        <w:rPr>
          <w:rFonts w:ascii="仿宋" w:eastAsia="仿宋" w:hAnsi="仿宋" w:cs="仿宋"/>
          <w:kern w:val="0"/>
          <w:sz w:val="32"/>
          <w:szCs w:val="32"/>
        </w:rPr>
      </w:pPr>
      <w:r w:rsidRPr="00653100">
        <w:rPr>
          <w:rFonts w:ascii="仿宋" w:eastAsia="仿宋" w:hAnsi="仿宋" w:cs="仿宋" w:hint="eastAsia"/>
          <w:kern w:val="0"/>
          <w:sz w:val="32"/>
          <w:szCs w:val="32"/>
        </w:rPr>
        <w:t>资格审核通过后一志愿报名人数小于等于该专业计划数，学生不需要参加学校和学院组织的考核，直接被录取；当二志愿报名人数超过剩余名额时，</w:t>
      </w:r>
      <w:r w:rsidR="00850D72" w:rsidRPr="00653100">
        <w:rPr>
          <w:rFonts w:ascii="仿宋" w:eastAsia="仿宋" w:hAnsi="仿宋" w:cs="仿宋" w:hint="eastAsia"/>
          <w:kern w:val="0"/>
          <w:sz w:val="32"/>
          <w:szCs w:val="32"/>
        </w:rPr>
        <w:t>学生</w:t>
      </w:r>
      <w:r w:rsidRPr="00653100">
        <w:rPr>
          <w:rFonts w:ascii="仿宋" w:eastAsia="仿宋" w:hAnsi="仿宋" w:cs="仿宋" w:hint="eastAsia"/>
          <w:kern w:val="0"/>
          <w:sz w:val="32"/>
          <w:szCs w:val="32"/>
        </w:rPr>
        <w:t>参加学院组织的</w:t>
      </w:r>
      <w:r w:rsidR="00850D72" w:rsidRPr="00653100">
        <w:rPr>
          <w:rFonts w:ascii="仿宋" w:eastAsia="仿宋" w:hAnsi="仿宋" w:cs="仿宋" w:hint="eastAsia"/>
          <w:kern w:val="0"/>
          <w:sz w:val="32"/>
          <w:szCs w:val="32"/>
        </w:rPr>
        <w:t>面试</w:t>
      </w:r>
      <w:r w:rsidRPr="00653100">
        <w:rPr>
          <w:rFonts w:ascii="仿宋" w:eastAsia="仿宋" w:hAnsi="仿宋" w:cs="仿宋" w:hint="eastAsia"/>
          <w:kern w:val="0"/>
          <w:sz w:val="32"/>
          <w:szCs w:val="32"/>
        </w:rPr>
        <w:t>考核，学院择优录取。</w:t>
      </w:r>
    </w:p>
    <w:p w:rsidR="00E27525" w:rsidRPr="00653100" w:rsidRDefault="00E27525" w:rsidP="00653100">
      <w:pPr>
        <w:pStyle w:val="a6"/>
        <w:spacing w:line="560" w:lineRule="exact"/>
        <w:ind w:leftChars="337" w:left="708" w:firstLineChars="131" w:firstLine="419"/>
        <w:rPr>
          <w:rFonts w:ascii="仿宋" w:eastAsia="仿宋" w:hAnsi="仿宋" w:cs="仿宋"/>
          <w:kern w:val="0"/>
          <w:sz w:val="32"/>
          <w:szCs w:val="32"/>
        </w:rPr>
      </w:pPr>
      <w:r w:rsidRPr="00653100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资格审核通过后一志愿报名人数大于计划数但小于等于计划数1.5</w:t>
      </w:r>
      <w:r w:rsidR="00850D72" w:rsidRPr="00653100">
        <w:rPr>
          <w:rFonts w:ascii="仿宋" w:eastAsia="仿宋" w:hAnsi="仿宋" w:cs="仿宋" w:hint="eastAsia"/>
          <w:kern w:val="0"/>
          <w:sz w:val="32"/>
          <w:szCs w:val="32"/>
        </w:rPr>
        <w:t>倍，学生不参加学校组织的</w:t>
      </w:r>
      <w:r w:rsidR="003867AD" w:rsidRPr="00653100">
        <w:rPr>
          <w:rFonts w:ascii="仿宋" w:eastAsia="仿宋" w:hAnsi="仿宋" w:cs="仿宋" w:hint="eastAsia"/>
          <w:kern w:val="0"/>
          <w:sz w:val="32"/>
          <w:szCs w:val="32"/>
        </w:rPr>
        <w:t>笔试</w:t>
      </w:r>
      <w:r w:rsidR="00850D72" w:rsidRPr="00653100">
        <w:rPr>
          <w:rFonts w:ascii="仿宋" w:eastAsia="仿宋" w:hAnsi="仿宋" w:cs="仿宋" w:hint="eastAsia"/>
          <w:kern w:val="0"/>
          <w:sz w:val="32"/>
          <w:szCs w:val="32"/>
        </w:rPr>
        <w:t>考试，</w:t>
      </w:r>
      <w:r w:rsidRPr="00653100">
        <w:rPr>
          <w:rFonts w:ascii="仿宋" w:eastAsia="仿宋" w:hAnsi="仿宋" w:cs="仿宋" w:hint="eastAsia"/>
          <w:kern w:val="0"/>
          <w:sz w:val="32"/>
          <w:szCs w:val="32"/>
        </w:rPr>
        <w:t>参加学院组织的</w:t>
      </w:r>
      <w:r w:rsidR="00850D72" w:rsidRPr="00653100">
        <w:rPr>
          <w:rFonts w:ascii="仿宋" w:eastAsia="仿宋" w:hAnsi="仿宋" w:cs="仿宋" w:hint="eastAsia"/>
          <w:kern w:val="0"/>
          <w:sz w:val="32"/>
          <w:szCs w:val="32"/>
        </w:rPr>
        <w:t>面试</w:t>
      </w:r>
      <w:r w:rsidRPr="00653100">
        <w:rPr>
          <w:rFonts w:ascii="仿宋" w:eastAsia="仿宋" w:hAnsi="仿宋" w:cs="仿宋" w:hint="eastAsia"/>
          <w:kern w:val="0"/>
          <w:sz w:val="32"/>
          <w:szCs w:val="32"/>
        </w:rPr>
        <w:t>考核。</w:t>
      </w:r>
    </w:p>
    <w:p w:rsidR="00E27525" w:rsidRPr="00653100" w:rsidRDefault="00E27525" w:rsidP="00653100">
      <w:pPr>
        <w:pStyle w:val="a6"/>
        <w:spacing w:line="560" w:lineRule="exact"/>
        <w:ind w:leftChars="337" w:left="708" w:firstLineChars="131" w:firstLine="419"/>
        <w:rPr>
          <w:rFonts w:ascii="仿宋" w:eastAsia="仿宋" w:hAnsi="仿宋" w:cs="仿宋"/>
          <w:kern w:val="0"/>
          <w:sz w:val="32"/>
          <w:szCs w:val="32"/>
        </w:rPr>
      </w:pPr>
      <w:r w:rsidRPr="00653100">
        <w:rPr>
          <w:rFonts w:ascii="仿宋" w:eastAsia="仿宋" w:hAnsi="仿宋" w:cs="仿宋" w:hint="eastAsia"/>
          <w:kern w:val="0"/>
          <w:sz w:val="32"/>
          <w:szCs w:val="32"/>
        </w:rPr>
        <w:t>资格审核通过后一志愿报名人数大于计划数1.5倍</w:t>
      </w:r>
      <w:r w:rsidR="00850D72" w:rsidRPr="00653100">
        <w:rPr>
          <w:rFonts w:ascii="仿宋" w:eastAsia="仿宋" w:hAnsi="仿宋" w:cs="仿宋" w:hint="eastAsia"/>
          <w:kern w:val="0"/>
          <w:sz w:val="32"/>
          <w:szCs w:val="32"/>
        </w:rPr>
        <w:t>，学生</w:t>
      </w:r>
      <w:r w:rsidRPr="00653100">
        <w:rPr>
          <w:rFonts w:ascii="仿宋" w:eastAsia="仿宋" w:hAnsi="仿宋" w:cs="仿宋" w:hint="eastAsia"/>
          <w:kern w:val="0"/>
          <w:sz w:val="32"/>
          <w:szCs w:val="32"/>
        </w:rPr>
        <w:t>参加学校组织的</w:t>
      </w:r>
      <w:r w:rsidR="003867AD" w:rsidRPr="00653100">
        <w:rPr>
          <w:rFonts w:ascii="仿宋" w:eastAsia="仿宋" w:hAnsi="仿宋" w:cs="仿宋" w:hint="eastAsia"/>
          <w:kern w:val="0"/>
          <w:sz w:val="32"/>
          <w:szCs w:val="32"/>
        </w:rPr>
        <w:t>笔试</w:t>
      </w:r>
      <w:r w:rsidRPr="00653100">
        <w:rPr>
          <w:rFonts w:ascii="仿宋" w:eastAsia="仿宋" w:hAnsi="仿宋" w:cs="仿宋" w:hint="eastAsia"/>
          <w:kern w:val="0"/>
          <w:sz w:val="32"/>
          <w:szCs w:val="32"/>
        </w:rPr>
        <w:t>考试，成绩在计划数前1.5倍的学生参加学院组织的</w:t>
      </w:r>
      <w:r w:rsidR="00850D72" w:rsidRPr="00653100">
        <w:rPr>
          <w:rFonts w:ascii="仿宋" w:eastAsia="仿宋" w:hAnsi="仿宋" w:cs="仿宋" w:hint="eastAsia"/>
          <w:kern w:val="0"/>
          <w:sz w:val="32"/>
          <w:szCs w:val="32"/>
        </w:rPr>
        <w:t>面试</w:t>
      </w:r>
      <w:r w:rsidRPr="00653100">
        <w:rPr>
          <w:rFonts w:ascii="仿宋" w:eastAsia="仿宋" w:hAnsi="仿宋" w:cs="仿宋" w:hint="eastAsia"/>
          <w:kern w:val="0"/>
          <w:sz w:val="32"/>
          <w:szCs w:val="32"/>
        </w:rPr>
        <w:t>考核(末位同分者均参加)。录取时，学校组织的笔试成绩</w:t>
      </w:r>
      <w:r w:rsidR="00850D72" w:rsidRPr="00653100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850D72" w:rsidRPr="00653100">
        <w:rPr>
          <w:rFonts w:ascii="仿宋" w:eastAsia="仿宋" w:hAnsi="仿宋" w:cs="仿宋"/>
          <w:kern w:val="0"/>
          <w:sz w:val="32"/>
          <w:szCs w:val="32"/>
        </w:rPr>
        <w:t>学院组织的面试考核</w:t>
      </w:r>
      <w:r w:rsidR="00301D10" w:rsidRPr="00653100">
        <w:rPr>
          <w:rFonts w:ascii="仿宋" w:eastAsia="仿宋" w:hAnsi="仿宋" w:cs="仿宋"/>
          <w:kern w:val="0"/>
          <w:sz w:val="32"/>
          <w:szCs w:val="32"/>
        </w:rPr>
        <w:t>成绩各</w:t>
      </w:r>
      <w:r w:rsidR="003867AD" w:rsidRPr="00653100">
        <w:rPr>
          <w:rFonts w:ascii="仿宋" w:eastAsia="仿宋" w:hAnsi="仿宋" w:cs="仿宋" w:hint="eastAsia"/>
          <w:kern w:val="0"/>
          <w:sz w:val="32"/>
          <w:szCs w:val="32"/>
        </w:rPr>
        <w:t>占</w:t>
      </w:r>
      <w:r w:rsidRPr="00653100">
        <w:rPr>
          <w:rFonts w:ascii="仿宋" w:eastAsia="仿宋" w:hAnsi="仿宋" w:cs="仿宋" w:hint="eastAsia"/>
          <w:kern w:val="0"/>
          <w:sz w:val="32"/>
          <w:szCs w:val="32"/>
        </w:rPr>
        <w:t>50%。</w:t>
      </w:r>
    </w:p>
    <w:p w:rsidR="0000003E" w:rsidRPr="00653100" w:rsidRDefault="00916F11" w:rsidP="00653100">
      <w:pPr>
        <w:spacing w:line="560" w:lineRule="exact"/>
        <w:ind w:firstLineChars="131" w:firstLine="419"/>
        <w:rPr>
          <w:rFonts w:ascii="仿宋" w:eastAsia="仿宋" w:hAnsi="仿宋" w:cs="仿宋"/>
          <w:kern w:val="0"/>
          <w:sz w:val="32"/>
          <w:szCs w:val="32"/>
        </w:rPr>
      </w:pPr>
      <w:r w:rsidRPr="00653100">
        <w:rPr>
          <w:rFonts w:ascii="仿宋" w:eastAsia="仿宋" w:hAnsi="仿宋" w:cs="仿宋"/>
          <w:sz w:val="32"/>
          <w:szCs w:val="32"/>
        </w:rPr>
        <w:fldChar w:fldCharType="begin"/>
      </w:r>
      <w:r w:rsidR="00924380" w:rsidRPr="00653100">
        <w:rPr>
          <w:rFonts w:ascii="仿宋" w:eastAsia="仿宋" w:hAnsi="仿宋" w:cs="仿宋" w:hint="eastAsia"/>
          <w:sz w:val="32"/>
          <w:szCs w:val="32"/>
        </w:rPr>
        <w:instrText>= 2 \* GB4</w:instrText>
      </w:r>
      <w:r w:rsidRPr="00653100">
        <w:rPr>
          <w:rFonts w:ascii="仿宋" w:eastAsia="仿宋" w:hAnsi="仿宋" w:cs="仿宋"/>
          <w:sz w:val="32"/>
          <w:szCs w:val="32"/>
        </w:rPr>
        <w:fldChar w:fldCharType="separate"/>
      </w:r>
      <w:r w:rsidR="00924380" w:rsidRPr="00653100">
        <w:rPr>
          <w:rFonts w:ascii="仿宋" w:eastAsia="仿宋" w:hAnsi="仿宋" w:cs="仿宋" w:hint="eastAsia"/>
          <w:noProof/>
          <w:sz w:val="32"/>
          <w:szCs w:val="32"/>
        </w:rPr>
        <w:t>㈡</w:t>
      </w:r>
      <w:r w:rsidRPr="00653100">
        <w:rPr>
          <w:rFonts w:ascii="仿宋" w:eastAsia="仿宋" w:hAnsi="仿宋" w:cs="仿宋"/>
          <w:sz w:val="32"/>
          <w:szCs w:val="32"/>
        </w:rPr>
        <w:fldChar w:fldCharType="end"/>
      </w:r>
      <w:r w:rsidR="00924380" w:rsidRPr="00653100">
        <w:rPr>
          <w:rFonts w:ascii="仿宋" w:eastAsia="仿宋" w:hAnsi="仿宋" w:cs="仿宋" w:hint="eastAsia"/>
          <w:sz w:val="32"/>
          <w:szCs w:val="32"/>
        </w:rPr>
        <w:t>、</w:t>
      </w:r>
      <w:r w:rsidR="0000003E" w:rsidRPr="00653100">
        <w:rPr>
          <w:rFonts w:ascii="仿宋" w:eastAsia="仿宋" w:hAnsi="仿宋" w:cs="仿宋" w:hint="eastAsia"/>
          <w:sz w:val="32"/>
          <w:szCs w:val="32"/>
        </w:rPr>
        <w:t>考核方式：</w:t>
      </w:r>
    </w:p>
    <w:p w:rsidR="00E27525" w:rsidRPr="00653100" w:rsidRDefault="00924380" w:rsidP="00653100">
      <w:pPr>
        <w:pStyle w:val="a6"/>
        <w:spacing w:line="560" w:lineRule="exact"/>
        <w:ind w:leftChars="337" w:left="708" w:firstLineChars="131" w:firstLine="419"/>
        <w:rPr>
          <w:rFonts w:ascii="仿宋" w:eastAsia="仿宋" w:hAnsi="仿宋" w:cs="仿宋"/>
          <w:kern w:val="0"/>
          <w:sz w:val="32"/>
          <w:szCs w:val="32"/>
        </w:rPr>
      </w:pPr>
      <w:r w:rsidRPr="00653100">
        <w:rPr>
          <w:rFonts w:ascii="仿宋" w:eastAsia="仿宋" w:hAnsi="仿宋" w:cs="仿宋"/>
          <w:kern w:val="0"/>
          <w:sz w:val="32"/>
          <w:szCs w:val="32"/>
        </w:rPr>
        <w:t>1</w:t>
      </w:r>
      <w:r w:rsidR="00E27525" w:rsidRPr="00653100">
        <w:rPr>
          <w:rFonts w:ascii="仿宋" w:eastAsia="仿宋" w:hAnsi="仿宋" w:hint="eastAsia"/>
          <w:sz w:val="32"/>
          <w:szCs w:val="32"/>
        </w:rPr>
        <w:t>、</w:t>
      </w:r>
      <w:r w:rsidR="00E27525" w:rsidRPr="00653100">
        <w:rPr>
          <w:rFonts w:ascii="仿宋" w:eastAsia="仿宋" w:hAnsi="仿宋" w:cs="仿宋" w:hint="eastAsia"/>
          <w:kern w:val="0"/>
          <w:sz w:val="32"/>
          <w:szCs w:val="32"/>
        </w:rPr>
        <w:t>本次转专业学校统一组织笔试的科目为：大学英语。</w:t>
      </w:r>
    </w:p>
    <w:p w:rsidR="00C8236D" w:rsidRPr="00653100" w:rsidRDefault="00924380" w:rsidP="00653100">
      <w:pPr>
        <w:pStyle w:val="a6"/>
        <w:spacing w:line="560" w:lineRule="exact"/>
        <w:ind w:leftChars="337" w:left="708" w:firstLineChars="131" w:firstLine="419"/>
        <w:rPr>
          <w:rFonts w:ascii="仿宋" w:eastAsia="仿宋" w:hAnsi="仿宋"/>
          <w:sz w:val="32"/>
          <w:szCs w:val="32"/>
        </w:rPr>
      </w:pPr>
      <w:r w:rsidRPr="00653100">
        <w:rPr>
          <w:rFonts w:ascii="仿宋" w:eastAsia="仿宋" w:hAnsi="仿宋"/>
          <w:sz w:val="32"/>
          <w:szCs w:val="32"/>
        </w:rPr>
        <w:t>2</w:t>
      </w:r>
      <w:r w:rsidR="00C8236D" w:rsidRPr="00653100">
        <w:rPr>
          <w:rFonts w:ascii="仿宋" w:eastAsia="仿宋" w:hAnsi="仿宋" w:hint="eastAsia"/>
          <w:sz w:val="32"/>
          <w:szCs w:val="32"/>
        </w:rPr>
        <w:t>、</w:t>
      </w:r>
      <w:r w:rsidR="00850D72" w:rsidRPr="00653100">
        <w:rPr>
          <w:rFonts w:ascii="仿宋" w:eastAsia="仿宋" w:hAnsi="仿宋" w:cs="仿宋"/>
          <w:kern w:val="0"/>
          <w:sz w:val="32"/>
          <w:szCs w:val="32"/>
        </w:rPr>
        <w:t>学院组织的面试考核</w:t>
      </w:r>
      <w:r w:rsidR="00C8236D" w:rsidRPr="00653100">
        <w:rPr>
          <w:rFonts w:ascii="仿宋" w:eastAsia="仿宋" w:hAnsi="仿宋" w:hint="eastAsia"/>
          <w:sz w:val="32"/>
          <w:szCs w:val="32"/>
        </w:rPr>
        <w:t>：</w:t>
      </w:r>
    </w:p>
    <w:p w:rsidR="00C8236D" w:rsidRPr="00653100" w:rsidRDefault="00924380" w:rsidP="00653100">
      <w:pPr>
        <w:pStyle w:val="a6"/>
        <w:spacing w:line="560" w:lineRule="exact"/>
        <w:ind w:left="480" w:firstLine="640"/>
        <w:rPr>
          <w:rFonts w:ascii="仿宋" w:eastAsia="仿宋" w:hAnsi="仿宋" w:cs="仿宋"/>
          <w:kern w:val="0"/>
          <w:sz w:val="32"/>
          <w:szCs w:val="32"/>
        </w:rPr>
      </w:pPr>
      <w:r w:rsidRPr="00653100">
        <w:rPr>
          <w:rFonts w:ascii="仿宋" w:eastAsia="仿宋" w:hAnsi="仿宋"/>
          <w:sz w:val="32"/>
          <w:szCs w:val="32"/>
        </w:rPr>
        <w:t>1</w:t>
      </w:r>
      <w:r w:rsidRPr="00653100">
        <w:rPr>
          <w:rFonts w:ascii="仿宋" w:eastAsia="仿宋" w:hAnsi="仿宋" w:hint="eastAsia"/>
          <w:sz w:val="32"/>
          <w:szCs w:val="32"/>
        </w:rPr>
        <w:t>）</w:t>
      </w:r>
      <w:r w:rsidRPr="00653100">
        <w:rPr>
          <w:rFonts w:ascii="仿宋" w:eastAsia="仿宋" w:hAnsi="仿宋"/>
          <w:sz w:val="32"/>
          <w:szCs w:val="32"/>
        </w:rPr>
        <w:t>、</w:t>
      </w:r>
      <w:r w:rsidR="00C8236D" w:rsidRPr="00653100">
        <w:rPr>
          <w:rFonts w:ascii="仿宋" w:eastAsia="仿宋" w:hAnsi="仿宋" w:hint="eastAsia"/>
          <w:sz w:val="32"/>
          <w:szCs w:val="32"/>
        </w:rPr>
        <w:t>面试</w:t>
      </w:r>
      <w:r w:rsidR="00C8236D" w:rsidRPr="00653100">
        <w:rPr>
          <w:rFonts w:ascii="仿宋" w:eastAsia="仿宋" w:hAnsi="仿宋" w:cs="仿宋" w:hint="eastAsia"/>
          <w:kern w:val="0"/>
          <w:sz w:val="32"/>
          <w:szCs w:val="32"/>
        </w:rPr>
        <w:t>专家构成、方式</w:t>
      </w:r>
    </w:p>
    <w:p w:rsidR="007403D4" w:rsidRPr="00653100" w:rsidRDefault="00916F11" w:rsidP="00653100">
      <w:pPr>
        <w:pStyle w:val="a6"/>
        <w:spacing w:line="560" w:lineRule="exact"/>
        <w:ind w:leftChars="337" w:left="708" w:firstLineChars="131" w:firstLine="419"/>
        <w:rPr>
          <w:rFonts w:ascii="仿宋" w:eastAsia="仿宋" w:hAnsi="仿宋"/>
          <w:sz w:val="32"/>
          <w:szCs w:val="32"/>
        </w:rPr>
      </w:pPr>
      <w:r w:rsidRPr="00653100">
        <w:rPr>
          <w:rFonts w:ascii="仿宋" w:eastAsia="仿宋" w:hAnsi="仿宋"/>
          <w:sz w:val="32"/>
          <w:szCs w:val="32"/>
        </w:rPr>
        <w:fldChar w:fldCharType="begin"/>
      </w:r>
      <w:r w:rsidR="00924380" w:rsidRPr="00653100">
        <w:rPr>
          <w:rFonts w:ascii="仿宋" w:eastAsia="仿宋" w:hAnsi="仿宋" w:hint="eastAsia"/>
          <w:sz w:val="32"/>
          <w:szCs w:val="32"/>
        </w:rPr>
        <w:instrText>= 1 \* GB3</w:instrText>
      </w:r>
      <w:r w:rsidRPr="00653100">
        <w:rPr>
          <w:rFonts w:ascii="仿宋" w:eastAsia="仿宋" w:hAnsi="仿宋"/>
          <w:sz w:val="32"/>
          <w:szCs w:val="32"/>
        </w:rPr>
        <w:fldChar w:fldCharType="separate"/>
      </w:r>
      <w:r w:rsidR="00924380" w:rsidRPr="00653100">
        <w:rPr>
          <w:rFonts w:ascii="仿宋" w:eastAsia="仿宋" w:hAnsi="仿宋" w:hint="eastAsia"/>
          <w:noProof/>
          <w:sz w:val="32"/>
          <w:szCs w:val="32"/>
        </w:rPr>
        <w:t>①</w:t>
      </w:r>
      <w:r w:rsidRPr="00653100">
        <w:rPr>
          <w:rFonts w:ascii="仿宋" w:eastAsia="仿宋" w:hAnsi="仿宋"/>
          <w:sz w:val="32"/>
          <w:szCs w:val="32"/>
        </w:rPr>
        <w:fldChar w:fldCharType="end"/>
      </w:r>
      <w:r w:rsidR="007403D4" w:rsidRPr="00653100">
        <w:rPr>
          <w:rFonts w:ascii="仿宋" w:eastAsia="仿宋" w:hAnsi="仿宋" w:cs="仿宋" w:hint="eastAsia"/>
          <w:kern w:val="0"/>
          <w:sz w:val="32"/>
          <w:szCs w:val="32"/>
        </w:rPr>
        <w:t>面试专家构成原则</w:t>
      </w:r>
      <w:r w:rsidR="007403D4" w:rsidRPr="00653100">
        <w:rPr>
          <w:rFonts w:ascii="仿宋" w:eastAsia="仿宋" w:hAnsi="仿宋"/>
          <w:kern w:val="0"/>
          <w:sz w:val="32"/>
          <w:szCs w:val="32"/>
        </w:rPr>
        <w:t>:</w:t>
      </w:r>
      <w:r w:rsidR="007403D4" w:rsidRPr="00653100">
        <w:rPr>
          <w:rFonts w:ascii="仿宋" w:eastAsia="仿宋" w:hAnsi="仿宋" w:cs="仿宋" w:hint="eastAsia"/>
          <w:sz w:val="32"/>
          <w:szCs w:val="32"/>
        </w:rPr>
        <w:t>组建由学院高级职称人员、学生工作专职人员组成的专家库，学院根据学生报考情况决定面试专家组组数，每组专家不少于</w:t>
      </w:r>
      <w:r w:rsidR="007403D4" w:rsidRPr="00653100">
        <w:rPr>
          <w:rFonts w:ascii="仿宋" w:eastAsia="仿宋" w:hAnsi="仿宋"/>
          <w:sz w:val="32"/>
          <w:szCs w:val="32"/>
        </w:rPr>
        <w:t>5</w:t>
      </w:r>
      <w:r w:rsidR="007403D4" w:rsidRPr="00653100">
        <w:rPr>
          <w:rFonts w:ascii="仿宋" w:eastAsia="仿宋" w:hAnsi="仿宋" w:cs="仿宋" w:hint="eastAsia"/>
          <w:sz w:val="32"/>
          <w:szCs w:val="32"/>
        </w:rPr>
        <w:t>人，专家均从专家库中抽取。</w:t>
      </w:r>
    </w:p>
    <w:p w:rsidR="007403D4" w:rsidRPr="00653100" w:rsidRDefault="00916F11" w:rsidP="00653100">
      <w:pPr>
        <w:pStyle w:val="a6"/>
        <w:spacing w:line="560" w:lineRule="exact"/>
        <w:ind w:leftChars="337" w:left="708" w:firstLineChars="131" w:firstLine="419"/>
        <w:rPr>
          <w:rFonts w:ascii="仿宋" w:eastAsia="仿宋" w:hAnsi="仿宋"/>
          <w:kern w:val="0"/>
          <w:sz w:val="32"/>
          <w:szCs w:val="32"/>
        </w:rPr>
      </w:pPr>
      <w:r w:rsidRPr="00653100">
        <w:rPr>
          <w:rFonts w:ascii="仿宋" w:eastAsia="仿宋" w:hAnsi="仿宋" w:cs="仿宋"/>
          <w:kern w:val="0"/>
          <w:sz w:val="32"/>
          <w:szCs w:val="32"/>
        </w:rPr>
        <w:fldChar w:fldCharType="begin"/>
      </w:r>
      <w:r w:rsidR="00924380" w:rsidRPr="00653100">
        <w:rPr>
          <w:rFonts w:ascii="仿宋" w:eastAsia="仿宋" w:hAnsi="仿宋" w:cs="仿宋" w:hint="eastAsia"/>
          <w:kern w:val="0"/>
          <w:sz w:val="32"/>
          <w:szCs w:val="32"/>
        </w:rPr>
        <w:instrText>= 2 \* GB3</w:instrText>
      </w:r>
      <w:r w:rsidRPr="00653100">
        <w:rPr>
          <w:rFonts w:ascii="仿宋" w:eastAsia="仿宋" w:hAnsi="仿宋" w:cs="仿宋"/>
          <w:kern w:val="0"/>
          <w:sz w:val="32"/>
          <w:szCs w:val="32"/>
        </w:rPr>
        <w:fldChar w:fldCharType="separate"/>
      </w:r>
      <w:r w:rsidR="00924380" w:rsidRPr="00653100">
        <w:rPr>
          <w:rFonts w:ascii="仿宋" w:eastAsia="仿宋" w:hAnsi="仿宋" w:cs="仿宋" w:hint="eastAsia"/>
          <w:noProof/>
          <w:kern w:val="0"/>
          <w:sz w:val="32"/>
          <w:szCs w:val="32"/>
        </w:rPr>
        <w:t>②</w:t>
      </w:r>
      <w:r w:rsidRPr="00653100">
        <w:rPr>
          <w:rFonts w:ascii="仿宋" w:eastAsia="仿宋" w:hAnsi="仿宋" w:cs="仿宋"/>
          <w:kern w:val="0"/>
          <w:sz w:val="32"/>
          <w:szCs w:val="32"/>
        </w:rPr>
        <w:fldChar w:fldCharType="end"/>
      </w:r>
      <w:r w:rsidR="007403D4" w:rsidRPr="00653100">
        <w:rPr>
          <w:rFonts w:ascii="仿宋" w:eastAsia="仿宋" w:hAnsi="仿宋" w:cs="仿宋" w:hint="eastAsia"/>
          <w:kern w:val="0"/>
          <w:sz w:val="32"/>
          <w:szCs w:val="32"/>
        </w:rPr>
        <w:t>方式：提前半天</w:t>
      </w:r>
      <w:r w:rsidR="007403D4" w:rsidRPr="00653100">
        <w:rPr>
          <w:rFonts w:ascii="仿宋" w:eastAsia="仿宋" w:hAnsi="仿宋" w:cs="仿宋" w:hint="eastAsia"/>
          <w:sz w:val="32"/>
          <w:szCs w:val="32"/>
        </w:rPr>
        <w:t>从专家库中抽取并</w:t>
      </w:r>
      <w:r w:rsidR="007403D4" w:rsidRPr="00653100">
        <w:rPr>
          <w:rFonts w:ascii="仿宋" w:eastAsia="仿宋" w:hAnsi="仿宋" w:cs="仿宋" w:hint="eastAsia"/>
          <w:kern w:val="0"/>
          <w:sz w:val="32"/>
          <w:szCs w:val="32"/>
        </w:rPr>
        <w:t>通知转专业面试专家组成员。</w:t>
      </w:r>
    </w:p>
    <w:p w:rsidR="007403D4" w:rsidRPr="00653100" w:rsidRDefault="00924380" w:rsidP="00653100">
      <w:pPr>
        <w:pStyle w:val="a6"/>
        <w:spacing w:line="560" w:lineRule="exact"/>
        <w:ind w:left="480" w:firstLineChars="150" w:firstLine="480"/>
        <w:rPr>
          <w:rFonts w:ascii="仿宋" w:eastAsia="仿宋" w:hAnsi="仿宋"/>
          <w:kern w:val="0"/>
          <w:sz w:val="32"/>
          <w:szCs w:val="32"/>
        </w:rPr>
      </w:pPr>
      <w:r w:rsidRPr="00653100">
        <w:rPr>
          <w:rFonts w:ascii="仿宋" w:eastAsia="仿宋" w:hAnsi="仿宋"/>
          <w:sz w:val="32"/>
          <w:szCs w:val="32"/>
        </w:rPr>
        <w:t>2</w:t>
      </w:r>
      <w:r w:rsidRPr="00653100">
        <w:rPr>
          <w:rFonts w:ascii="仿宋" w:eastAsia="仿宋" w:hAnsi="仿宋" w:hint="eastAsia"/>
          <w:sz w:val="32"/>
          <w:szCs w:val="32"/>
        </w:rPr>
        <w:t>）</w:t>
      </w:r>
      <w:r w:rsidRPr="00653100">
        <w:rPr>
          <w:rFonts w:ascii="仿宋" w:eastAsia="仿宋" w:hAnsi="仿宋"/>
          <w:sz w:val="32"/>
          <w:szCs w:val="32"/>
        </w:rPr>
        <w:t>、</w:t>
      </w:r>
      <w:r w:rsidR="007403D4" w:rsidRPr="00653100">
        <w:rPr>
          <w:rFonts w:ascii="仿宋" w:eastAsia="仿宋" w:hAnsi="仿宋" w:cs="仿宋" w:hint="eastAsia"/>
          <w:kern w:val="0"/>
          <w:sz w:val="32"/>
          <w:szCs w:val="32"/>
        </w:rPr>
        <w:t>面试内容、范围</w:t>
      </w:r>
    </w:p>
    <w:p w:rsidR="007403D4" w:rsidRPr="00653100" w:rsidRDefault="007403D4" w:rsidP="00653100">
      <w:pPr>
        <w:pStyle w:val="a6"/>
        <w:spacing w:line="560" w:lineRule="exact"/>
        <w:ind w:leftChars="337" w:left="708" w:firstLineChars="131" w:firstLine="419"/>
        <w:rPr>
          <w:rFonts w:ascii="仿宋" w:eastAsia="仿宋" w:hAnsi="仿宋"/>
          <w:sz w:val="32"/>
          <w:szCs w:val="32"/>
        </w:rPr>
      </w:pPr>
      <w:r w:rsidRPr="00653100">
        <w:rPr>
          <w:rFonts w:ascii="仿宋" w:eastAsia="仿宋" w:hAnsi="仿宋" w:cs="仿宋" w:hint="eastAsia"/>
          <w:sz w:val="32"/>
          <w:szCs w:val="32"/>
        </w:rPr>
        <w:t>由转专业</w:t>
      </w:r>
      <w:r w:rsidRPr="00653100">
        <w:rPr>
          <w:rFonts w:ascii="仿宋" w:eastAsia="仿宋" w:hAnsi="仿宋" w:cs="仿宋" w:hint="eastAsia"/>
          <w:kern w:val="0"/>
          <w:sz w:val="32"/>
          <w:szCs w:val="32"/>
        </w:rPr>
        <w:t>面试专家</w:t>
      </w:r>
      <w:r w:rsidRPr="00653100">
        <w:rPr>
          <w:rFonts w:ascii="仿宋" w:eastAsia="仿宋" w:hAnsi="仿宋" w:cs="仿宋" w:hint="eastAsia"/>
          <w:sz w:val="32"/>
          <w:szCs w:val="32"/>
        </w:rPr>
        <w:t>组成员进行面试，主要围绕</w:t>
      </w:r>
      <w:r w:rsidRPr="00653100">
        <w:rPr>
          <w:rFonts w:ascii="仿宋" w:eastAsia="仿宋" w:hAnsi="仿宋" w:cs="仿宋" w:hint="eastAsia"/>
          <w:kern w:val="0"/>
          <w:sz w:val="32"/>
          <w:szCs w:val="32"/>
        </w:rPr>
        <w:t>学生的</w:t>
      </w:r>
      <w:r w:rsidRPr="00653100">
        <w:rPr>
          <w:rFonts w:ascii="仿宋" w:eastAsia="仿宋" w:hAnsi="仿宋" w:cs="仿宋" w:hint="eastAsia"/>
          <w:sz w:val="32"/>
          <w:szCs w:val="32"/>
        </w:rPr>
        <w:t>转专业的动机、学业基础、特长等方面，对学生的综合素质进行考核。</w:t>
      </w:r>
    </w:p>
    <w:p w:rsidR="007403D4" w:rsidRPr="00653100" w:rsidRDefault="00924380" w:rsidP="00653100">
      <w:pPr>
        <w:pStyle w:val="a6"/>
        <w:spacing w:line="560" w:lineRule="exact"/>
        <w:ind w:left="480" w:firstLineChars="150" w:firstLine="480"/>
        <w:rPr>
          <w:rFonts w:ascii="仿宋" w:eastAsia="仿宋" w:hAnsi="仿宋"/>
          <w:kern w:val="0"/>
          <w:sz w:val="32"/>
          <w:szCs w:val="32"/>
        </w:rPr>
      </w:pPr>
      <w:r w:rsidRPr="00653100">
        <w:rPr>
          <w:rFonts w:ascii="仿宋" w:eastAsia="仿宋" w:hAnsi="仿宋" w:cs="仿宋"/>
          <w:kern w:val="0"/>
          <w:sz w:val="32"/>
          <w:szCs w:val="32"/>
        </w:rPr>
        <w:t>3</w:t>
      </w:r>
      <w:r w:rsidRPr="00653100">
        <w:rPr>
          <w:rFonts w:ascii="仿宋" w:eastAsia="仿宋" w:hAnsi="仿宋" w:cs="仿宋" w:hint="eastAsia"/>
          <w:kern w:val="0"/>
          <w:sz w:val="32"/>
          <w:szCs w:val="32"/>
        </w:rPr>
        <w:t>）</w:t>
      </w:r>
      <w:r w:rsidRPr="00653100">
        <w:rPr>
          <w:rFonts w:ascii="仿宋" w:eastAsia="仿宋" w:hAnsi="仿宋" w:cs="仿宋"/>
          <w:kern w:val="0"/>
          <w:sz w:val="32"/>
          <w:szCs w:val="32"/>
        </w:rPr>
        <w:t>、</w:t>
      </w:r>
      <w:r w:rsidR="00932756" w:rsidRPr="00653100">
        <w:rPr>
          <w:rFonts w:ascii="仿宋" w:eastAsia="仿宋" w:hAnsi="仿宋" w:cs="仿宋" w:hint="eastAsia"/>
          <w:kern w:val="0"/>
          <w:sz w:val="32"/>
          <w:szCs w:val="32"/>
        </w:rPr>
        <w:t>面试出题、打分原则、面试程序</w:t>
      </w:r>
      <w:r w:rsidR="007403D4" w:rsidRPr="00653100">
        <w:rPr>
          <w:rFonts w:ascii="仿宋" w:eastAsia="仿宋" w:hAnsi="仿宋" w:cs="仿宋" w:hint="eastAsia"/>
          <w:kern w:val="0"/>
          <w:sz w:val="32"/>
          <w:szCs w:val="32"/>
        </w:rPr>
        <w:t>、面试总分评定</w:t>
      </w:r>
    </w:p>
    <w:p w:rsidR="007403D4" w:rsidRPr="00653100" w:rsidRDefault="00916F11" w:rsidP="00653100">
      <w:pPr>
        <w:spacing w:line="560" w:lineRule="exact"/>
        <w:ind w:leftChars="472" w:left="991" w:firstLineChars="87" w:firstLine="278"/>
        <w:rPr>
          <w:rFonts w:ascii="仿宋" w:eastAsia="仿宋" w:hAnsi="仿宋"/>
          <w:kern w:val="0"/>
          <w:sz w:val="32"/>
          <w:szCs w:val="32"/>
        </w:rPr>
      </w:pPr>
      <w:r w:rsidRPr="00653100">
        <w:rPr>
          <w:rFonts w:ascii="仿宋" w:eastAsia="仿宋" w:hAnsi="仿宋"/>
          <w:sz w:val="32"/>
          <w:szCs w:val="32"/>
        </w:rPr>
        <w:fldChar w:fldCharType="begin"/>
      </w:r>
      <w:r w:rsidR="00924380" w:rsidRPr="00653100">
        <w:rPr>
          <w:rFonts w:ascii="仿宋" w:eastAsia="仿宋" w:hAnsi="仿宋" w:hint="eastAsia"/>
          <w:sz w:val="32"/>
          <w:szCs w:val="32"/>
        </w:rPr>
        <w:instrText>= 1 \* GB3</w:instrText>
      </w:r>
      <w:r w:rsidRPr="00653100">
        <w:rPr>
          <w:rFonts w:ascii="仿宋" w:eastAsia="仿宋" w:hAnsi="仿宋"/>
          <w:sz w:val="32"/>
          <w:szCs w:val="32"/>
        </w:rPr>
        <w:fldChar w:fldCharType="separate"/>
      </w:r>
      <w:r w:rsidR="00924380" w:rsidRPr="00653100">
        <w:rPr>
          <w:rFonts w:ascii="仿宋" w:eastAsia="仿宋" w:hAnsi="仿宋" w:hint="eastAsia"/>
          <w:noProof/>
          <w:sz w:val="32"/>
          <w:szCs w:val="32"/>
        </w:rPr>
        <w:t>①</w:t>
      </w:r>
      <w:r w:rsidRPr="00653100">
        <w:rPr>
          <w:rFonts w:ascii="仿宋" w:eastAsia="仿宋" w:hAnsi="仿宋"/>
          <w:sz w:val="32"/>
          <w:szCs w:val="32"/>
        </w:rPr>
        <w:fldChar w:fldCharType="end"/>
      </w:r>
      <w:r w:rsidR="007403D4" w:rsidRPr="00653100">
        <w:rPr>
          <w:rFonts w:ascii="仿宋" w:eastAsia="仿宋" w:hAnsi="仿宋" w:cs="仿宋" w:hint="eastAsia"/>
          <w:kern w:val="0"/>
          <w:sz w:val="32"/>
          <w:szCs w:val="32"/>
        </w:rPr>
        <w:t>面试出题</w:t>
      </w:r>
    </w:p>
    <w:p w:rsidR="007403D4" w:rsidRPr="00653100" w:rsidRDefault="007403D4" w:rsidP="00653100">
      <w:pPr>
        <w:pStyle w:val="a6"/>
        <w:spacing w:line="560" w:lineRule="exact"/>
        <w:ind w:left="1134" w:firstLine="640"/>
        <w:rPr>
          <w:rFonts w:ascii="仿宋" w:eastAsia="仿宋" w:hAnsi="仿宋"/>
          <w:kern w:val="0"/>
          <w:sz w:val="32"/>
          <w:szCs w:val="32"/>
        </w:rPr>
      </w:pPr>
      <w:r w:rsidRPr="00653100">
        <w:rPr>
          <w:rFonts w:ascii="仿宋" w:eastAsia="仿宋" w:hAnsi="仿宋" w:cs="仿宋" w:hint="eastAsia"/>
          <w:kern w:val="0"/>
          <w:sz w:val="32"/>
          <w:szCs w:val="32"/>
        </w:rPr>
        <w:t>学院邀请经验丰富、有学科背景的专家命题，并于面试前</w:t>
      </w:r>
      <w:r w:rsidRPr="00653100">
        <w:rPr>
          <w:rFonts w:ascii="仿宋" w:eastAsia="仿宋" w:hAnsi="仿宋"/>
          <w:kern w:val="0"/>
          <w:sz w:val="32"/>
          <w:szCs w:val="32"/>
        </w:rPr>
        <w:t>1</w:t>
      </w:r>
      <w:r w:rsidRPr="00653100">
        <w:rPr>
          <w:rFonts w:ascii="仿宋" w:eastAsia="仿宋" w:hAnsi="仿宋" w:cs="仿宋" w:hint="eastAsia"/>
          <w:kern w:val="0"/>
          <w:sz w:val="32"/>
          <w:szCs w:val="32"/>
        </w:rPr>
        <w:t>天专家出题，严格把关题目的保密工作。</w:t>
      </w:r>
    </w:p>
    <w:p w:rsidR="007403D4" w:rsidRPr="00653100" w:rsidRDefault="00916F11" w:rsidP="00653100">
      <w:pPr>
        <w:spacing w:line="560" w:lineRule="exact"/>
        <w:ind w:leftChars="472" w:left="991" w:firstLineChars="87" w:firstLine="278"/>
        <w:rPr>
          <w:rFonts w:ascii="仿宋" w:eastAsia="仿宋" w:hAnsi="仿宋"/>
          <w:sz w:val="32"/>
          <w:szCs w:val="32"/>
        </w:rPr>
      </w:pPr>
      <w:r w:rsidRPr="00653100">
        <w:rPr>
          <w:rFonts w:ascii="仿宋" w:eastAsia="仿宋" w:hAnsi="仿宋" w:cs="仿宋"/>
          <w:kern w:val="0"/>
          <w:sz w:val="32"/>
          <w:szCs w:val="32"/>
        </w:rPr>
        <w:lastRenderedPageBreak/>
        <w:fldChar w:fldCharType="begin"/>
      </w:r>
      <w:r w:rsidR="00924380" w:rsidRPr="00653100">
        <w:rPr>
          <w:rFonts w:ascii="仿宋" w:eastAsia="仿宋" w:hAnsi="仿宋" w:cs="仿宋" w:hint="eastAsia"/>
          <w:kern w:val="0"/>
          <w:sz w:val="32"/>
          <w:szCs w:val="32"/>
        </w:rPr>
        <w:instrText>= 2 \* GB3</w:instrText>
      </w:r>
      <w:r w:rsidRPr="00653100">
        <w:rPr>
          <w:rFonts w:ascii="仿宋" w:eastAsia="仿宋" w:hAnsi="仿宋" w:cs="仿宋"/>
          <w:kern w:val="0"/>
          <w:sz w:val="32"/>
          <w:szCs w:val="32"/>
        </w:rPr>
        <w:fldChar w:fldCharType="separate"/>
      </w:r>
      <w:r w:rsidR="00924380" w:rsidRPr="00653100">
        <w:rPr>
          <w:rFonts w:ascii="仿宋" w:eastAsia="仿宋" w:hAnsi="仿宋" w:cs="仿宋" w:hint="eastAsia"/>
          <w:noProof/>
          <w:kern w:val="0"/>
          <w:sz w:val="32"/>
          <w:szCs w:val="32"/>
        </w:rPr>
        <w:t>②</w:t>
      </w:r>
      <w:r w:rsidRPr="00653100">
        <w:rPr>
          <w:rFonts w:ascii="仿宋" w:eastAsia="仿宋" w:hAnsi="仿宋" w:cs="仿宋"/>
          <w:kern w:val="0"/>
          <w:sz w:val="32"/>
          <w:szCs w:val="32"/>
        </w:rPr>
        <w:fldChar w:fldCharType="end"/>
      </w:r>
      <w:r w:rsidR="007403D4" w:rsidRPr="00653100">
        <w:rPr>
          <w:rFonts w:ascii="仿宋" w:eastAsia="仿宋" w:hAnsi="仿宋" w:cs="仿宋" w:hint="eastAsia"/>
          <w:kern w:val="0"/>
          <w:sz w:val="32"/>
          <w:szCs w:val="32"/>
        </w:rPr>
        <w:t>面试总分评定原则</w:t>
      </w:r>
    </w:p>
    <w:p w:rsidR="007403D4" w:rsidRPr="00653100" w:rsidRDefault="007403D4" w:rsidP="00653100">
      <w:pPr>
        <w:pStyle w:val="a6"/>
        <w:spacing w:line="560" w:lineRule="exact"/>
        <w:ind w:left="1134" w:firstLine="640"/>
        <w:rPr>
          <w:rFonts w:ascii="仿宋" w:eastAsia="仿宋" w:hAnsi="仿宋"/>
          <w:sz w:val="32"/>
          <w:szCs w:val="32"/>
        </w:rPr>
      </w:pPr>
      <w:r w:rsidRPr="00653100">
        <w:rPr>
          <w:rFonts w:ascii="仿宋" w:eastAsia="仿宋" w:hAnsi="仿宋" w:cs="仿宋" w:hint="eastAsia"/>
          <w:sz w:val="32"/>
          <w:szCs w:val="32"/>
        </w:rPr>
        <w:t>转专业</w:t>
      </w:r>
      <w:r w:rsidRPr="00653100">
        <w:rPr>
          <w:rFonts w:ascii="仿宋" w:eastAsia="仿宋" w:hAnsi="仿宋" w:cs="仿宋" w:hint="eastAsia"/>
          <w:kern w:val="0"/>
          <w:sz w:val="32"/>
          <w:szCs w:val="32"/>
        </w:rPr>
        <w:t>面试专家</w:t>
      </w:r>
      <w:r w:rsidRPr="00653100">
        <w:rPr>
          <w:rFonts w:ascii="仿宋" w:eastAsia="仿宋" w:hAnsi="仿宋" w:cs="仿宋" w:hint="eastAsia"/>
          <w:sz w:val="32"/>
          <w:szCs w:val="32"/>
        </w:rPr>
        <w:t>组本着公平、公正的原则共同评定学生的综合得分，打分表中不出现</w:t>
      </w:r>
      <w:r w:rsidR="005E7712" w:rsidRPr="00653100">
        <w:rPr>
          <w:rFonts w:ascii="仿宋" w:eastAsia="仿宋" w:hAnsi="仿宋" w:cs="仿宋" w:hint="eastAsia"/>
          <w:sz w:val="32"/>
          <w:szCs w:val="32"/>
        </w:rPr>
        <w:t>学生姓名等信息，仅提供学生的抽签序号、申报转入专业信息，学生</w:t>
      </w:r>
      <w:r w:rsidR="005E7712" w:rsidRPr="00653100">
        <w:rPr>
          <w:rFonts w:ascii="仿宋" w:eastAsia="仿宋" w:hAnsi="仿宋" w:cs="仿宋" w:hint="eastAsia"/>
          <w:color w:val="000000" w:themeColor="text1"/>
          <w:sz w:val="32"/>
          <w:szCs w:val="32"/>
        </w:rPr>
        <w:t>面试</w:t>
      </w:r>
      <w:r w:rsidRPr="00653100">
        <w:rPr>
          <w:rFonts w:ascii="仿宋" w:eastAsia="仿宋" w:hAnsi="仿宋" w:cs="仿宋" w:hint="eastAsia"/>
          <w:color w:val="000000" w:themeColor="text1"/>
          <w:sz w:val="32"/>
          <w:szCs w:val="32"/>
        </w:rPr>
        <w:t>时</w:t>
      </w:r>
      <w:r w:rsidRPr="00653100">
        <w:rPr>
          <w:rFonts w:ascii="仿宋" w:eastAsia="仿宋" w:hAnsi="仿宋" w:cs="仿宋" w:hint="eastAsia"/>
          <w:sz w:val="32"/>
          <w:szCs w:val="32"/>
        </w:rPr>
        <w:t>不介绍自己的姓名。面试现场转专业</w:t>
      </w:r>
      <w:r w:rsidRPr="00653100">
        <w:rPr>
          <w:rFonts w:ascii="仿宋" w:eastAsia="仿宋" w:hAnsi="仿宋" w:cs="仿宋" w:hint="eastAsia"/>
          <w:kern w:val="0"/>
          <w:sz w:val="32"/>
          <w:szCs w:val="32"/>
        </w:rPr>
        <w:t>面试专家</w:t>
      </w:r>
      <w:r w:rsidRPr="00653100">
        <w:rPr>
          <w:rFonts w:ascii="仿宋" w:eastAsia="仿宋" w:hAnsi="仿宋" w:cs="仿宋" w:hint="eastAsia"/>
          <w:sz w:val="32"/>
          <w:szCs w:val="32"/>
        </w:rPr>
        <w:t>组不提问，根据学生现场答题汇报情况综合打分，面试成绩去掉最高分和最低分取平均分</w:t>
      </w:r>
      <w:r w:rsidRPr="00653100">
        <w:rPr>
          <w:rFonts w:ascii="仿宋" w:eastAsia="仿宋" w:hAnsi="仿宋" w:cs="仿宋" w:hint="eastAsia"/>
          <w:kern w:val="0"/>
          <w:sz w:val="32"/>
          <w:szCs w:val="32"/>
        </w:rPr>
        <w:t>（保留小数点后面两位数）</w:t>
      </w:r>
      <w:r w:rsidRPr="00653100">
        <w:rPr>
          <w:rFonts w:ascii="仿宋" w:eastAsia="仿宋" w:hAnsi="仿宋" w:cs="仿宋" w:hint="eastAsia"/>
          <w:sz w:val="32"/>
          <w:szCs w:val="32"/>
        </w:rPr>
        <w:t>。面试当场算出分数，由学生在成绩单上签字确认。</w:t>
      </w:r>
    </w:p>
    <w:p w:rsidR="007403D4" w:rsidRPr="00653100" w:rsidRDefault="00924380" w:rsidP="00653100">
      <w:pPr>
        <w:spacing w:line="560" w:lineRule="exact"/>
        <w:ind w:leftChars="202" w:left="424" w:firstLineChars="133" w:firstLine="426"/>
        <w:rPr>
          <w:rFonts w:ascii="仿宋" w:eastAsia="仿宋" w:hAnsi="仿宋"/>
          <w:sz w:val="32"/>
          <w:szCs w:val="32"/>
        </w:rPr>
      </w:pPr>
      <w:r w:rsidRPr="00653100">
        <w:rPr>
          <w:rFonts w:ascii="仿宋" w:eastAsia="仿宋" w:hAnsi="仿宋" w:cs="仿宋"/>
          <w:kern w:val="0"/>
          <w:sz w:val="32"/>
          <w:szCs w:val="32"/>
        </w:rPr>
        <w:t>4</w:t>
      </w:r>
      <w:r w:rsidRPr="00653100">
        <w:rPr>
          <w:rFonts w:ascii="仿宋" w:eastAsia="仿宋" w:hAnsi="仿宋" w:cs="仿宋" w:hint="eastAsia"/>
          <w:kern w:val="0"/>
          <w:sz w:val="32"/>
          <w:szCs w:val="32"/>
        </w:rPr>
        <w:t>）</w:t>
      </w:r>
      <w:r w:rsidRPr="00653100">
        <w:rPr>
          <w:rFonts w:ascii="仿宋" w:eastAsia="仿宋" w:hAnsi="仿宋" w:cs="仿宋"/>
          <w:kern w:val="0"/>
          <w:sz w:val="32"/>
          <w:szCs w:val="32"/>
        </w:rPr>
        <w:t>、</w:t>
      </w:r>
      <w:r w:rsidR="00932756" w:rsidRPr="00653100">
        <w:rPr>
          <w:rFonts w:ascii="仿宋" w:eastAsia="仿宋" w:hAnsi="仿宋" w:cs="仿宋" w:hint="eastAsia"/>
          <w:kern w:val="0"/>
          <w:sz w:val="32"/>
          <w:szCs w:val="32"/>
        </w:rPr>
        <w:t>面试程序</w:t>
      </w:r>
    </w:p>
    <w:p w:rsidR="007403D4" w:rsidRPr="00653100" w:rsidRDefault="007403D4" w:rsidP="00653100">
      <w:pPr>
        <w:pStyle w:val="a6"/>
        <w:spacing w:line="560" w:lineRule="exact"/>
        <w:ind w:left="709" w:firstLine="640"/>
        <w:rPr>
          <w:rFonts w:ascii="仿宋" w:eastAsia="仿宋" w:hAnsi="仿宋"/>
          <w:kern w:val="0"/>
          <w:sz w:val="32"/>
          <w:szCs w:val="32"/>
        </w:rPr>
      </w:pPr>
      <w:r w:rsidRPr="00653100">
        <w:rPr>
          <w:rFonts w:ascii="仿宋" w:eastAsia="仿宋" w:hAnsi="仿宋" w:cs="仿宋" w:hint="eastAsia"/>
          <w:kern w:val="0"/>
          <w:sz w:val="32"/>
          <w:szCs w:val="32"/>
        </w:rPr>
        <w:t>提前</w:t>
      </w:r>
      <w:r w:rsidRPr="00653100">
        <w:rPr>
          <w:rFonts w:ascii="仿宋" w:eastAsia="仿宋" w:hAnsi="仿宋"/>
          <w:kern w:val="0"/>
          <w:sz w:val="32"/>
          <w:szCs w:val="32"/>
        </w:rPr>
        <w:t>3</w:t>
      </w:r>
      <w:r w:rsidR="00B51F8A" w:rsidRPr="00653100">
        <w:rPr>
          <w:rFonts w:ascii="仿宋" w:eastAsia="仿宋" w:hAnsi="仿宋" w:cs="仿宋" w:hint="eastAsia"/>
          <w:kern w:val="0"/>
          <w:sz w:val="32"/>
          <w:szCs w:val="32"/>
        </w:rPr>
        <w:t>天通知学生面试时间、地点。面试</w:t>
      </w:r>
      <w:r w:rsidR="00B51F8A" w:rsidRPr="00653100">
        <w:rPr>
          <w:rFonts w:ascii="仿宋" w:eastAsia="仿宋" w:hAnsi="仿宋" w:cs="仿宋"/>
          <w:kern w:val="0"/>
          <w:sz w:val="32"/>
          <w:szCs w:val="32"/>
        </w:rPr>
        <w:t>当天</w:t>
      </w:r>
      <w:r w:rsidR="00B51F8A" w:rsidRPr="00653100">
        <w:rPr>
          <w:rFonts w:ascii="仿宋" w:eastAsia="仿宋" w:hAnsi="仿宋" w:cs="仿宋" w:hint="eastAsia"/>
          <w:kern w:val="0"/>
          <w:sz w:val="32"/>
          <w:szCs w:val="32"/>
        </w:rPr>
        <w:t>提前半小时抽签，</w:t>
      </w:r>
      <w:r w:rsidRPr="00653100">
        <w:rPr>
          <w:rFonts w:ascii="仿宋" w:eastAsia="仿宋" w:hAnsi="仿宋" w:cs="仿宋" w:hint="eastAsia"/>
          <w:kern w:val="0"/>
          <w:sz w:val="32"/>
          <w:szCs w:val="32"/>
        </w:rPr>
        <w:t>面试学生集中一个会议室等待面试，抽签决定面试小组和面试顺序，每位学生准备</w:t>
      </w:r>
      <w:r w:rsidR="002E0FF8" w:rsidRPr="00653100">
        <w:rPr>
          <w:rFonts w:ascii="仿宋" w:eastAsia="仿宋" w:hAnsi="仿宋"/>
          <w:kern w:val="0"/>
          <w:sz w:val="32"/>
          <w:szCs w:val="32"/>
        </w:rPr>
        <w:t>3</w:t>
      </w:r>
      <w:r w:rsidRPr="00653100">
        <w:rPr>
          <w:rFonts w:ascii="仿宋" w:eastAsia="仿宋" w:hAnsi="仿宋" w:cs="仿宋" w:hint="eastAsia"/>
          <w:kern w:val="0"/>
          <w:sz w:val="32"/>
          <w:szCs w:val="32"/>
        </w:rPr>
        <w:t>分钟，面试</w:t>
      </w:r>
      <w:r w:rsidR="002E0FF8" w:rsidRPr="00653100">
        <w:rPr>
          <w:rFonts w:ascii="仿宋" w:eastAsia="仿宋" w:hAnsi="仿宋"/>
          <w:kern w:val="0"/>
          <w:sz w:val="32"/>
          <w:szCs w:val="32"/>
        </w:rPr>
        <w:t>3</w:t>
      </w:r>
      <w:r w:rsidRPr="00653100">
        <w:rPr>
          <w:rFonts w:ascii="仿宋" w:eastAsia="仿宋" w:hAnsi="仿宋" w:cs="仿宋" w:hint="eastAsia"/>
          <w:kern w:val="0"/>
          <w:sz w:val="32"/>
          <w:szCs w:val="32"/>
        </w:rPr>
        <w:t>分钟，面试同一份试卷。</w:t>
      </w:r>
    </w:p>
    <w:p w:rsidR="007403D4" w:rsidRPr="00653100" w:rsidRDefault="00924380" w:rsidP="00653100">
      <w:pPr>
        <w:pStyle w:val="a6"/>
        <w:spacing w:line="560" w:lineRule="exact"/>
        <w:ind w:left="709" w:firstLineChars="0" w:firstLine="0"/>
        <w:rPr>
          <w:rFonts w:ascii="仿宋" w:eastAsia="仿宋" w:hAnsi="仿宋" w:cs="仿宋"/>
          <w:kern w:val="0"/>
          <w:sz w:val="32"/>
          <w:szCs w:val="32"/>
        </w:rPr>
      </w:pPr>
      <w:r w:rsidRPr="00653100">
        <w:rPr>
          <w:rFonts w:ascii="仿宋" w:eastAsia="仿宋" w:hAnsi="仿宋" w:cs="仿宋"/>
          <w:kern w:val="0"/>
          <w:sz w:val="32"/>
          <w:szCs w:val="32"/>
        </w:rPr>
        <w:t>5</w:t>
      </w:r>
      <w:r w:rsidRPr="00653100">
        <w:rPr>
          <w:rFonts w:ascii="仿宋" w:eastAsia="仿宋" w:hAnsi="仿宋" w:cs="仿宋" w:hint="eastAsia"/>
          <w:kern w:val="0"/>
          <w:sz w:val="32"/>
          <w:szCs w:val="32"/>
        </w:rPr>
        <w:t>）</w:t>
      </w:r>
      <w:r w:rsidRPr="00653100">
        <w:rPr>
          <w:rFonts w:ascii="仿宋" w:eastAsia="仿宋" w:hAnsi="仿宋" w:cs="仿宋"/>
          <w:kern w:val="0"/>
          <w:sz w:val="32"/>
          <w:szCs w:val="32"/>
        </w:rPr>
        <w:t>、</w:t>
      </w:r>
      <w:r w:rsidR="00155083" w:rsidRPr="00653100">
        <w:rPr>
          <w:rFonts w:ascii="仿宋" w:eastAsia="仿宋" w:hAnsi="仿宋" w:cs="仿宋" w:hint="eastAsia"/>
          <w:kern w:val="0"/>
          <w:sz w:val="32"/>
          <w:szCs w:val="32"/>
        </w:rPr>
        <w:t>面试</w:t>
      </w:r>
      <w:r w:rsidR="007403D4" w:rsidRPr="00653100">
        <w:rPr>
          <w:rFonts w:ascii="仿宋" w:eastAsia="仿宋" w:hAnsi="仿宋" w:cs="仿宋" w:hint="eastAsia"/>
          <w:kern w:val="0"/>
          <w:sz w:val="32"/>
          <w:szCs w:val="32"/>
        </w:rPr>
        <w:t>成绩构成</w:t>
      </w:r>
      <w:r w:rsidR="0000003E" w:rsidRPr="00653100">
        <w:rPr>
          <w:rFonts w:ascii="仿宋" w:eastAsia="仿宋" w:hAnsi="仿宋"/>
          <w:kern w:val="0"/>
          <w:sz w:val="32"/>
          <w:szCs w:val="32"/>
        </w:rPr>
        <w:br/>
      </w:r>
      <w:r w:rsidR="007403D4" w:rsidRPr="00653100">
        <w:rPr>
          <w:rFonts w:ascii="仿宋" w:eastAsia="仿宋" w:hAnsi="仿宋" w:cs="仿宋" w:hint="eastAsia"/>
          <w:kern w:val="0"/>
          <w:sz w:val="32"/>
          <w:szCs w:val="32"/>
        </w:rPr>
        <w:t>面试总分</w:t>
      </w:r>
      <w:r w:rsidR="007403D4" w:rsidRPr="00653100">
        <w:rPr>
          <w:rFonts w:ascii="仿宋" w:eastAsia="仿宋" w:hAnsi="仿宋"/>
          <w:kern w:val="0"/>
          <w:sz w:val="32"/>
          <w:szCs w:val="32"/>
        </w:rPr>
        <w:t>100</w:t>
      </w:r>
      <w:r w:rsidR="007403D4" w:rsidRPr="00653100">
        <w:rPr>
          <w:rFonts w:ascii="仿宋" w:eastAsia="仿宋" w:hAnsi="仿宋" w:cs="仿宋" w:hint="eastAsia"/>
          <w:kern w:val="0"/>
          <w:sz w:val="32"/>
          <w:szCs w:val="32"/>
        </w:rPr>
        <w:t>分，动机及目标</w:t>
      </w:r>
      <w:r w:rsidR="007403D4" w:rsidRPr="00653100">
        <w:rPr>
          <w:rFonts w:ascii="仿宋" w:eastAsia="仿宋" w:hAnsi="仿宋"/>
          <w:kern w:val="0"/>
          <w:sz w:val="32"/>
          <w:szCs w:val="32"/>
        </w:rPr>
        <w:t>30</w:t>
      </w:r>
      <w:r w:rsidR="007403D4" w:rsidRPr="00653100">
        <w:rPr>
          <w:rFonts w:ascii="仿宋" w:eastAsia="仿宋" w:hAnsi="仿宋" w:cs="仿宋" w:hint="eastAsia"/>
          <w:kern w:val="0"/>
          <w:sz w:val="32"/>
          <w:szCs w:val="32"/>
        </w:rPr>
        <w:t>分、学业基础</w:t>
      </w:r>
      <w:r w:rsidR="007403D4" w:rsidRPr="00653100">
        <w:rPr>
          <w:rFonts w:ascii="仿宋" w:eastAsia="仿宋" w:hAnsi="仿宋"/>
          <w:kern w:val="0"/>
          <w:sz w:val="32"/>
          <w:szCs w:val="32"/>
        </w:rPr>
        <w:t>30</w:t>
      </w:r>
      <w:r w:rsidR="007403D4" w:rsidRPr="00653100">
        <w:rPr>
          <w:rFonts w:ascii="仿宋" w:eastAsia="仿宋" w:hAnsi="仿宋" w:cs="仿宋" w:hint="eastAsia"/>
          <w:kern w:val="0"/>
          <w:sz w:val="32"/>
          <w:szCs w:val="32"/>
        </w:rPr>
        <w:t>分、特长</w:t>
      </w:r>
      <w:r w:rsidR="007403D4" w:rsidRPr="00653100">
        <w:rPr>
          <w:rFonts w:ascii="仿宋" w:eastAsia="仿宋" w:hAnsi="仿宋"/>
          <w:kern w:val="0"/>
          <w:sz w:val="32"/>
          <w:szCs w:val="32"/>
        </w:rPr>
        <w:t>10</w:t>
      </w:r>
      <w:r w:rsidR="007403D4" w:rsidRPr="00653100">
        <w:rPr>
          <w:rFonts w:ascii="仿宋" w:eastAsia="仿宋" w:hAnsi="仿宋" w:cs="仿宋" w:hint="eastAsia"/>
          <w:kern w:val="0"/>
          <w:sz w:val="32"/>
          <w:szCs w:val="32"/>
        </w:rPr>
        <w:t>分、表达沟通能力</w:t>
      </w:r>
      <w:r w:rsidR="007403D4" w:rsidRPr="00653100">
        <w:rPr>
          <w:rFonts w:ascii="仿宋" w:eastAsia="仿宋" w:hAnsi="仿宋"/>
          <w:kern w:val="0"/>
          <w:sz w:val="32"/>
          <w:szCs w:val="32"/>
        </w:rPr>
        <w:t>10</w:t>
      </w:r>
      <w:r w:rsidR="007403D4" w:rsidRPr="00653100">
        <w:rPr>
          <w:rFonts w:ascii="仿宋" w:eastAsia="仿宋" w:hAnsi="仿宋" w:cs="仿宋" w:hint="eastAsia"/>
          <w:kern w:val="0"/>
          <w:sz w:val="32"/>
          <w:szCs w:val="32"/>
        </w:rPr>
        <w:t>分、行为举止</w:t>
      </w:r>
      <w:r w:rsidR="007403D4" w:rsidRPr="00653100">
        <w:rPr>
          <w:rFonts w:ascii="仿宋" w:eastAsia="仿宋" w:hAnsi="仿宋"/>
          <w:kern w:val="0"/>
          <w:sz w:val="32"/>
          <w:szCs w:val="32"/>
        </w:rPr>
        <w:t>10</w:t>
      </w:r>
      <w:r w:rsidR="007403D4" w:rsidRPr="00653100">
        <w:rPr>
          <w:rFonts w:ascii="仿宋" w:eastAsia="仿宋" w:hAnsi="仿宋" w:cs="仿宋" w:hint="eastAsia"/>
          <w:kern w:val="0"/>
          <w:sz w:val="32"/>
          <w:szCs w:val="32"/>
        </w:rPr>
        <w:t>分、学习潜力</w:t>
      </w:r>
      <w:r w:rsidR="007403D4" w:rsidRPr="00653100">
        <w:rPr>
          <w:rFonts w:ascii="仿宋" w:eastAsia="仿宋" w:hAnsi="仿宋"/>
          <w:kern w:val="0"/>
          <w:sz w:val="32"/>
          <w:szCs w:val="32"/>
        </w:rPr>
        <w:t>10</w:t>
      </w:r>
      <w:r w:rsidR="007403D4" w:rsidRPr="00653100">
        <w:rPr>
          <w:rFonts w:ascii="仿宋" w:eastAsia="仿宋" w:hAnsi="仿宋" w:cs="仿宋" w:hint="eastAsia"/>
          <w:kern w:val="0"/>
          <w:sz w:val="32"/>
          <w:szCs w:val="32"/>
        </w:rPr>
        <w:t>分。</w:t>
      </w:r>
    </w:p>
    <w:p w:rsidR="002E0FF8" w:rsidRPr="00653100" w:rsidRDefault="002E0FF8" w:rsidP="00653100">
      <w:pPr>
        <w:pStyle w:val="a6"/>
        <w:numPr>
          <w:ilvl w:val="0"/>
          <w:numId w:val="2"/>
        </w:numPr>
        <w:spacing w:line="560" w:lineRule="exact"/>
        <w:ind w:left="0" w:firstLineChars="0" w:firstLine="0"/>
        <w:rPr>
          <w:rFonts w:ascii="仿宋" w:eastAsia="仿宋" w:hAnsi="仿宋"/>
          <w:sz w:val="32"/>
          <w:szCs w:val="32"/>
        </w:rPr>
      </w:pPr>
      <w:r w:rsidRPr="00653100">
        <w:rPr>
          <w:rFonts w:ascii="仿宋" w:eastAsia="仿宋" w:hAnsi="仿宋" w:hint="eastAsia"/>
          <w:sz w:val="32"/>
          <w:szCs w:val="32"/>
        </w:rPr>
        <w:t>考核总成绩评定</w:t>
      </w:r>
    </w:p>
    <w:p w:rsidR="001C2811" w:rsidRPr="00653100" w:rsidRDefault="001C2811" w:rsidP="00653100">
      <w:pPr>
        <w:pStyle w:val="a6"/>
        <w:numPr>
          <w:ilvl w:val="0"/>
          <w:numId w:val="11"/>
        </w:numPr>
        <w:spacing w:line="560" w:lineRule="exact"/>
        <w:ind w:left="851" w:firstLineChars="0" w:hanging="284"/>
        <w:rPr>
          <w:rFonts w:ascii="仿宋" w:eastAsia="仿宋" w:hAnsi="仿宋" w:cs="仿宋"/>
          <w:kern w:val="0"/>
          <w:sz w:val="32"/>
          <w:szCs w:val="32"/>
        </w:rPr>
      </w:pPr>
      <w:r w:rsidRPr="00653100">
        <w:rPr>
          <w:rFonts w:ascii="仿宋" w:eastAsia="仿宋" w:hAnsi="仿宋" w:cs="仿宋" w:hint="eastAsia"/>
          <w:kern w:val="0"/>
          <w:sz w:val="32"/>
          <w:szCs w:val="32"/>
        </w:rPr>
        <w:t>资格审核通过后一志愿报名人数小于等于该专业计划数，学生不需要参加学校和学院组织的考核，直接被录取；</w:t>
      </w:r>
    </w:p>
    <w:p w:rsidR="006E757C" w:rsidRPr="00653100" w:rsidRDefault="006E757C" w:rsidP="00653100">
      <w:pPr>
        <w:pStyle w:val="a6"/>
        <w:numPr>
          <w:ilvl w:val="0"/>
          <w:numId w:val="11"/>
        </w:numPr>
        <w:spacing w:line="560" w:lineRule="exact"/>
        <w:ind w:left="851" w:firstLineChars="0" w:hanging="284"/>
        <w:rPr>
          <w:rFonts w:ascii="仿宋" w:eastAsia="仿宋" w:hAnsi="仿宋"/>
          <w:sz w:val="32"/>
          <w:szCs w:val="32"/>
        </w:rPr>
      </w:pPr>
      <w:r w:rsidRPr="00653100">
        <w:rPr>
          <w:rFonts w:ascii="仿宋" w:eastAsia="仿宋" w:hAnsi="仿宋" w:cs="仿宋" w:hint="eastAsia"/>
          <w:kern w:val="0"/>
          <w:sz w:val="32"/>
          <w:szCs w:val="32"/>
        </w:rPr>
        <w:t>资格审核通过后一志愿报名人数大于计划数1.5倍，考核</w:t>
      </w:r>
      <w:r w:rsidRPr="00653100">
        <w:rPr>
          <w:rFonts w:ascii="仿宋" w:eastAsia="仿宋" w:hAnsi="仿宋" w:cs="仿宋"/>
          <w:kern w:val="0"/>
          <w:sz w:val="32"/>
          <w:szCs w:val="32"/>
        </w:rPr>
        <w:t>总成绩</w:t>
      </w:r>
      <w:r w:rsidRPr="00653100">
        <w:rPr>
          <w:rFonts w:ascii="仿宋" w:eastAsia="仿宋" w:hAnsi="仿宋" w:cs="仿宋" w:hint="eastAsia"/>
          <w:kern w:val="0"/>
          <w:sz w:val="32"/>
          <w:szCs w:val="32"/>
        </w:rPr>
        <w:t>=学校组织的英语笔试成绩*</w:t>
      </w:r>
      <w:r w:rsidRPr="00653100">
        <w:rPr>
          <w:rFonts w:ascii="仿宋" w:eastAsia="仿宋" w:hAnsi="仿宋" w:cs="仿宋"/>
          <w:kern w:val="0"/>
          <w:sz w:val="32"/>
          <w:szCs w:val="32"/>
        </w:rPr>
        <w:t>50%+学院组织的面试考核分数</w:t>
      </w:r>
      <w:r w:rsidRPr="00653100">
        <w:rPr>
          <w:rFonts w:ascii="仿宋" w:eastAsia="仿宋" w:hAnsi="仿宋" w:cs="仿宋" w:hint="eastAsia"/>
          <w:kern w:val="0"/>
          <w:sz w:val="32"/>
          <w:szCs w:val="32"/>
        </w:rPr>
        <w:t>*50%。</w:t>
      </w:r>
    </w:p>
    <w:p w:rsidR="006E757C" w:rsidRPr="00653100" w:rsidRDefault="00A71E48" w:rsidP="00653100">
      <w:pPr>
        <w:pStyle w:val="a6"/>
        <w:numPr>
          <w:ilvl w:val="0"/>
          <w:numId w:val="11"/>
        </w:numPr>
        <w:spacing w:line="560" w:lineRule="exact"/>
        <w:ind w:left="851" w:firstLineChars="0" w:hanging="284"/>
        <w:rPr>
          <w:rFonts w:ascii="仿宋" w:eastAsia="仿宋" w:hAnsi="仿宋" w:cs="仿宋"/>
          <w:kern w:val="0"/>
          <w:sz w:val="32"/>
          <w:szCs w:val="32"/>
        </w:rPr>
      </w:pPr>
      <w:r w:rsidRPr="00653100">
        <w:rPr>
          <w:rFonts w:ascii="仿宋" w:eastAsia="仿宋" w:hAnsi="仿宋" w:cs="仿宋" w:hint="eastAsia"/>
          <w:kern w:val="0"/>
          <w:sz w:val="32"/>
          <w:szCs w:val="32"/>
        </w:rPr>
        <w:t>资格审核通过后一志愿报名人数大于计划数但小于</w:t>
      </w:r>
      <w:r w:rsidRPr="00653100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等于计划数1.5倍，</w:t>
      </w:r>
      <w:r w:rsidR="006E757C" w:rsidRPr="00653100">
        <w:rPr>
          <w:rFonts w:ascii="仿宋" w:eastAsia="仿宋" w:hAnsi="仿宋" w:cs="仿宋" w:hint="eastAsia"/>
          <w:kern w:val="0"/>
          <w:sz w:val="32"/>
          <w:szCs w:val="32"/>
        </w:rPr>
        <w:t>考核</w:t>
      </w:r>
      <w:r w:rsidR="006E757C" w:rsidRPr="00653100">
        <w:rPr>
          <w:rFonts w:ascii="仿宋" w:eastAsia="仿宋" w:hAnsi="仿宋" w:cs="仿宋"/>
          <w:kern w:val="0"/>
          <w:sz w:val="32"/>
          <w:szCs w:val="32"/>
        </w:rPr>
        <w:t>总成绩</w:t>
      </w:r>
      <w:r w:rsidR="006E757C" w:rsidRPr="00653100">
        <w:rPr>
          <w:rFonts w:ascii="仿宋" w:eastAsia="仿宋" w:hAnsi="仿宋" w:cs="仿宋" w:hint="eastAsia"/>
          <w:kern w:val="0"/>
          <w:sz w:val="32"/>
          <w:szCs w:val="32"/>
        </w:rPr>
        <w:t>为</w:t>
      </w:r>
      <w:r w:rsidR="006E757C" w:rsidRPr="00653100">
        <w:rPr>
          <w:rFonts w:ascii="仿宋" w:eastAsia="仿宋" w:hAnsi="仿宋" w:cs="仿宋"/>
          <w:kern w:val="0"/>
          <w:sz w:val="32"/>
          <w:szCs w:val="32"/>
        </w:rPr>
        <w:t>学院组织的面试成绩</w:t>
      </w:r>
      <w:r w:rsidRPr="00653100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A71E48" w:rsidRPr="00653100" w:rsidRDefault="001C2811" w:rsidP="00653100">
      <w:pPr>
        <w:pStyle w:val="a6"/>
        <w:numPr>
          <w:ilvl w:val="0"/>
          <w:numId w:val="11"/>
        </w:numPr>
        <w:spacing w:line="560" w:lineRule="exact"/>
        <w:ind w:left="851" w:firstLineChars="0" w:hanging="284"/>
        <w:rPr>
          <w:rFonts w:ascii="仿宋" w:eastAsia="仿宋" w:hAnsi="仿宋" w:cs="仿宋"/>
          <w:kern w:val="0"/>
          <w:sz w:val="32"/>
          <w:szCs w:val="32"/>
        </w:rPr>
      </w:pPr>
      <w:r w:rsidRPr="00653100">
        <w:rPr>
          <w:rFonts w:ascii="仿宋" w:eastAsia="仿宋" w:hAnsi="仿宋" w:cs="仿宋" w:hint="eastAsia"/>
          <w:kern w:val="0"/>
          <w:sz w:val="32"/>
          <w:szCs w:val="32"/>
        </w:rPr>
        <w:t>二志愿</w:t>
      </w:r>
      <w:r w:rsidR="00A71E48" w:rsidRPr="00653100">
        <w:rPr>
          <w:rFonts w:ascii="仿宋" w:eastAsia="仿宋" w:hAnsi="仿宋" w:cs="仿宋" w:hint="eastAsia"/>
          <w:kern w:val="0"/>
          <w:sz w:val="32"/>
          <w:szCs w:val="32"/>
        </w:rPr>
        <w:t>考核</w:t>
      </w:r>
      <w:r w:rsidR="00A71E48" w:rsidRPr="00653100">
        <w:rPr>
          <w:rFonts w:ascii="仿宋" w:eastAsia="仿宋" w:hAnsi="仿宋" w:cs="仿宋"/>
          <w:kern w:val="0"/>
          <w:sz w:val="32"/>
          <w:szCs w:val="32"/>
        </w:rPr>
        <w:t>总成绩</w:t>
      </w:r>
      <w:r w:rsidR="00A71E48" w:rsidRPr="00653100">
        <w:rPr>
          <w:rFonts w:ascii="仿宋" w:eastAsia="仿宋" w:hAnsi="仿宋" w:cs="仿宋" w:hint="eastAsia"/>
          <w:kern w:val="0"/>
          <w:sz w:val="32"/>
          <w:szCs w:val="32"/>
        </w:rPr>
        <w:t>为</w:t>
      </w:r>
      <w:r w:rsidR="00A71E48" w:rsidRPr="00653100">
        <w:rPr>
          <w:rFonts w:ascii="仿宋" w:eastAsia="仿宋" w:hAnsi="仿宋" w:cs="仿宋"/>
          <w:kern w:val="0"/>
          <w:sz w:val="32"/>
          <w:szCs w:val="32"/>
        </w:rPr>
        <w:t>学院组织的面试成绩</w:t>
      </w:r>
      <w:r w:rsidR="00A71E48" w:rsidRPr="00653100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F40499" w:rsidRPr="00653100" w:rsidRDefault="002C4C75" w:rsidP="006531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53100">
        <w:rPr>
          <w:rFonts w:ascii="仿宋" w:eastAsia="仿宋" w:hAnsi="仿宋"/>
          <w:sz w:val="32"/>
          <w:szCs w:val="32"/>
        </w:rPr>
        <w:t>学院按照学生考核</w:t>
      </w:r>
      <w:r w:rsidR="006E757C" w:rsidRPr="00653100">
        <w:rPr>
          <w:rFonts w:ascii="仿宋" w:eastAsia="仿宋" w:hAnsi="仿宋" w:hint="eastAsia"/>
          <w:sz w:val="32"/>
          <w:szCs w:val="32"/>
        </w:rPr>
        <w:t>总</w:t>
      </w:r>
      <w:r w:rsidR="002E0FF8" w:rsidRPr="00653100">
        <w:rPr>
          <w:rFonts w:ascii="仿宋" w:eastAsia="仿宋" w:hAnsi="仿宋"/>
          <w:sz w:val="32"/>
          <w:szCs w:val="32"/>
        </w:rPr>
        <w:t>成绩，对拟转入专业学生按照专业志愿优先、分数从高到低排序报教务处（考核总分相同者按</w:t>
      </w:r>
      <w:r w:rsidR="006E757C" w:rsidRPr="00653100">
        <w:rPr>
          <w:rFonts w:ascii="仿宋" w:eastAsia="仿宋" w:hAnsi="仿宋" w:hint="eastAsia"/>
          <w:sz w:val="32"/>
          <w:szCs w:val="32"/>
        </w:rPr>
        <w:t>学校组织</w:t>
      </w:r>
      <w:r w:rsidR="006E757C" w:rsidRPr="00653100">
        <w:rPr>
          <w:rFonts w:ascii="仿宋" w:eastAsia="仿宋" w:hAnsi="仿宋"/>
          <w:sz w:val="32"/>
          <w:szCs w:val="32"/>
        </w:rPr>
        <w:t>的笔</w:t>
      </w:r>
      <w:r w:rsidR="002E0FF8" w:rsidRPr="00653100">
        <w:rPr>
          <w:rFonts w:ascii="仿宋" w:eastAsia="仿宋" w:hAnsi="仿宋"/>
          <w:sz w:val="32"/>
          <w:szCs w:val="32"/>
        </w:rPr>
        <w:t>试成绩从高到低排序</w:t>
      </w:r>
      <w:r w:rsidR="002E0FF8" w:rsidRPr="00653100">
        <w:rPr>
          <w:rFonts w:ascii="仿宋" w:eastAsia="仿宋" w:hAnsi="仿宋" w:hint="eastAsia"/>
          <w:sz w:val="32"/>
          <w:szCs w:val="32"/>
        </w:rPr>
        <w:t>，</w:t>
      </w:r>
      <w:r w:rsidR="002E0FF8" w:rsidRPr="00653100">
        <w:rPr>
          <w:rFonts w:ascii="仿宋" w:eastAsia="仿宋" w:hAnsi="仿宋"/>
          <w:sz w:val="32"/>
          <w:szCs w:val="32"/>
        </w:rPr>
        <w:t>若分数仍相同，则组织新一轮面试</w:t>
      </w:r>
      <w:r w:rsidR="00231AE8" w:rsidRPr="00653100">
        <w:rPr>
          <w:rFonts w:ascii="仿宋" w:eastAsia="仿宋" w:hAnsi="仿宋"/>
          <w:sz w:val="32"/>
          <w:szCs w:val="32"/>
        </w:rPr>
        <w:t>）</w:t>
      </w:r>
      <w:r w:rsidR="002E0FF8" w:rsidRPr="00653100">
        <w:rPr>
          <w:rFonts w:ascii="仿宋" w:eastAsia="仿宋" w:hAnsi="仿宋"/>
          <w:sz w:val="32"/>
          <w:szCs w:val="32"/>
        </w:rPr>
        <w:t>。</w:t>
      </w:r>
    </w:p>
    <w:p w:rsidR="007403D4" w:rsidRPr="00653100" w:rsidRDefault="007403D4" w:rsidP="00653100">
      <w:pPr>
        <w:pStyle w:val="a6"/>
        <w:numPr>
          <w:ilvl w:val="0"/>
          <w:numId w:val="2"/>
        </w:numPr>
        <w:spacing w:line="560" w:lineRule="exact"/>
        <w:ind w:left="0" w:firstLineChars="0" w:firstLine="0"/>
        <w:rPr>
          <w:rFonts w:ascii="仿宋" w:eastAsia="仿宋" w:hAnsi="仿宋"/>
          <w:sz w:val="32"/>
          <w:szCs w:val="32"/>
        </w:rPr>
      </w:pPr>
      <w:r w:rsidRPr="00653100">
        <w:rPr>
          <w:rFonts w:ascii="仿宋" w:eastAsia="仿宋" w:hAnsi="仿宋" w:cs="仿宋" w:hint="eastAsia"/>
          <w:sz w:val="32"/>
          <w:szCs w:val="32"/>
        </w:rPr>
        <w:t>转入同年级学习的学生，须获得转入专业下列学科基础课程二分之一及以上学分。</w:t>
      </w:r>
    </w:p>
    <w:p w:rsidR="0019089C" w:rsidRPr="00653100" w:rsidRDefault="002C4C75" w:rsidP="00653100">
      <w:pPr>
        <w:pStyle w:val="a6"/>
        <w:spacing w:line="560" w:lineRule="exact"/>
        <w:ind w:left="426" w:firstLineChars="0" w:firstLine="0"/>
        <w:rPr>
          <w:rFonts w:ascii="仿宋" w:eastAsia="仿宋" w:hAnsi="仿宋"/>
          <w:color w:val="000000"/>
          <w:sz w:val="32"/>
          <w:szCs w:val="32"/>
        </w:rPr>
      </w:pPr>
      <w:r w:rsidRPr="00653100">
        <w:rPr>
          <w:rFonts w:ascii="仿宋" w:eastAsia="仿宋" w:hAnsi="仿宋" w:hint="eastAsia"/>
          <w:sz w:val="32"/>
          <w:szCs w:val="32"/>
        </w:rPr>
        <w:t>2019</w:t>
      </w:r>
      <w:r w:rsidR="0019089C" w:rsidRPr="00653100">
        <w:rPr>
          <w:rFonts w:ascii="仿宋" w:eastAsia="仿宋" w:hAnsi="仿宋" w:hint="eastAsia"/>
          <w:sz w:val="32"/>
          <w:szCs w:val="32"/>
        </w:rPr>
        <w:t>级</w:t>
      </w:r>
      <w:r w:rsidR="0019089C" w:rsidRPr="00653100">
        <w:rPr>
          <w:rFonts w:ascii="仿宋" w:eastAsia="仿宋" w:hAnsi="仿宋"/>
          <w:sz w:val="32"/>
          <w:szCs w:val="32"/>
        </w:rPr>
        <w:t>学科基础课</w:t>
      </w:r>
      <w:r w:rsidR="0019089C" w:rsidRPr="00653100">
        <w:rPr>
          <w:rFonts w:ascii="仿宋" w:eastAsia="仿宋" w:hAnsi="仿宋"/>
          <w:color w:val="000000"/>
          <w:sz w:val="32"/>
          <w:szCs w:val="32"/>
        </w:rPr>
        <w:t>程</w:t>
      </w:r>
      <w:r w:rsidR="0019089C" w:rsidRPr="00653100">
        <w:rPr>
          <w:rFonts w:ascii="仿宋" w:eastAsia="仿宋" w:hAnsi="仿宋" w:hint="eastAsia"/>
          <w:color w:val="000000"/>
          <w:sz w:val="32"/>
          <w:szCs w:val="32"/>
        </w:rPr>
        <w:t>：</w:t>
      </w: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9"/>
        <w:gridCol w:w="1843"/>
        <w:gridCol w:w="1842"/>
        <w:gridCol w:w="993"/>
        <w:gridCol w:w="992"/>
        <w:gridCol w:w="1814"/>
      </w:tblGrid>
      <w:tr w:rsidR="001324F2" w:rsidRPr="00653100" w:rsidTr="00101935">
        <w:tc>
          <w:tcPr>
            <w:tcW w:w="1519" w:type="dxa"/>
            <w:vAlign w:val="center"/>
          </w:tcPr>
          <w:p w:rsidR="001324F2" w:rsidRPr="00653100" w:rsidRDefault="001324F2" w:rsidP="006531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  <w:tc>
          <w:tcPr>
            <w:tcW w:w="1843" w:type="dxa"/>
          </w:tcPr>
          <w:p w:rsidR="001324F2" w:rsidRPr="00653100" w:rsidRDefault="001324F2" w:rsidP="006531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 w:hint="eastAsia"/>
                <w:sz w:val="32"/>
                <w:szCs w:val="32"/>
              </w:rPr>
              <w:t>课程号</w:t>
            </w:r>
          </w:p>
        </w:tc>
        <w:tc>
          <w:tcPr>
            <w:tcW w:w="1842" w:type="dxa"/>
          </w:tcPr>
          <w:p w:rsidR="001324F2" w:rsidRPr="00653100" w:rsidRDefault="001324F2" w:rsidP="006531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 w:hint="eastAsia"/>
                <w:sz w:val="32"/>
                <w:szCs w:val="32"/>
              </w:rPr>
              <w:t>课程名称</w:t>
            </w:r>
          </w:p>
        </w:tc>
        <w:tc>
          <w:tcPr>
            <w:tcW w:w="993" w:type="dxa"/>
          </w:tcPr>
          <w:p w:rsidR="001324F2" w:rsidRPr="00653100" w:rsidRDefault="001324F2" w:rsidP="006531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 w:hint="eastAsia"/>
                <w:sz w:val="32"/>
                <w:szCs w:val="32"/>
              </w:rPr>
              <w:t>学时</w:t>
            </w:r>
          </w:p>
        </w:tc>
        <w:tc>
          <w:tcPr>
            <w:tcW w:w="992" w:type="dxa"/>
          </w:tcPr>
          <w:p w:rsidR="001324F2" w:rsidRPr="00653100" w:rsidRDefault="001324F2" w:rsidP="006531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 w:hint="eastAsia"/>
                <w:sz w:val="32"/>
                <w:szCs w:val="32"/>
              </w:rPr>
              <w:t>学分</w:t>
            </w:r>
          </w:p>
        </w:tc>
        <w:tc>
          <w:tcPr>
            <w:tcW w:w="1814" w:type="dxa"/>
          </w:tcPr>
          <w:p w:rsidR="001324F2" w:rsidRPr="00653100" w:rsidRDefault="001324F2" w:rsidP="006531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1324F2" w:rsidRPr="00653100" w:rsidTr="00101935">
        <w:tc>
          <w:tcPr>
            <w:tcW w:w="1519" w:type="dxa"/>
            <w:vMerge w:val="restart"/>
            <w:vAlign w:val="center"/>
          </w:tcPr>
          <w:p w:rsidR="00101935" w:rsidRPr="00653100" w:rsidRDefault="001324F2" w:rsidP="006531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 w:hint="eastAsia"/>
                <w:sz w:val="32"/>
                <w:szCs w:val="32"/>
              </w:rPr>
              <w:t>自动化</w:t>
            </w:r>
            <w:r w:rsidR="00101935" w:rsidRPr="00653100">
              <w:rPr>
                <w:rFonts w:ascii="仿宋" w:eastAsia="仿宋" w:hAnsi="仿宋" w:hint="eastAsia"/>
                <w:sz w:val="32"/>
                <w:szCs w:val="32"/>
              </w:rPr>
              <w:t>、</w:t>
            </w:r>
          </w:p>
          <w:p w:rsidR="00101935" w:rsidRPr="00653100" w:rsidRDefault="00101935" w:rsidP="006531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 w:hint="eastAsia"/>
                <w:sz w:val="32"/>
                <w:szCs w:val="32"/>
              </w:rPr>
              <w:t>电气工程及其自动化、</w:t>
            </w:r>
          </w:p>
          <w:p w:rsidR="001324F2" w:rsidRPr="00653100" w:rsidRDefault="00101935" w:rsidP="006531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 w:hint="eastAsia"/>
                <w:sz w:val="32"/>
                <w:szCs w:val="32"/>
              </w:rPr>
              <w:t>建筑电气与智能化</w:t>
            </w:r>
          </w:p>
        </w:tc>
        <w:tc>
          <w:tcPr>
            <w:tcW w:w="1843" w:type="dxa"/>
            <w:vAlign w:val="center"/>
          </w:tcPr>
          <w:p w:rsidR="001324F2" w:rsidRPr="00653100" w:rsidRDefault="00101935" w:rsidP="006531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/>
                <w:sz w:val="32"/>
                <w:szCs w:val="32"/>
              </w:rPr>
              <w:t>176120012</w:t>
            </w:r>
          </w:p>
        </w:tc>
        <w:tc>
          <w:tcPr>
            <w:tcW w:w="1842" w:type="dxa"/>
            <w:vAlign w:val="center"/>
          </w:tcPr>
          <w:p w:rsidR="001324F2" w:rsidRPr="00653100" w:rsidRDefault="001324F2" w:rsidP="0065310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 w:hint="eastAsia"/>
                <w:sz w:val="32"/>
                <w:szCs w:val="32"/>
              </w:rPr>
              <w:t>创造学</w:t>
            </w:r>
          </w:p>
        </w:tc>
        <w:tc>
          <w:tcPr>
            <w:tcW w:w="993" w:type="dxa"/>
            <w:vAlign w:val="center"/>
          </w:tcPr>
          <w:p w:rsidR="001324F2" w:rsidRPr="00653100" w:rsidRDefault="001324F2" w:rsidP="006531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/>
                <w:sz w:val="32"/>
                <w:szCs w:val="32"/>
              </w:rPr>
              <w:t>16</w:t>
            </w:r>
          </w:p>
        </w:tc>
        <w:tc>
          <w:tcPr>
            <w:tcW w:w="992" w:type="dxa"/>
            <w:vAlign w:val="center"/>
          </w:tcPr>
          <w:p w:rsidR="001324F2" w:rsidRPr="00653100" w:rsidRDefault="001324F2" w:rsidP="006531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814" w:type="dxa"/>
          </w:tcPr>
          <w:p w:rsidR="001324F2" w:rsidRPr="00653100" w:rsidRDefault="001324F2" w:rsidP="0065310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324F2" w:rsidRPr="00653100" w:rsidTr="00101935">
        <w:tc>
          <w:tcPr>
            <w:tcW w:w="1519" w:type="dxa"/>
            <w:vMerge/>
            <w:vAlign w:val="center"/>
          </w:tcPr>
          <w:p w:rsidR="001324F2" w:rsidRPr="00653100" w:rsidRDefault="001324F2" w:rsidP="006531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324F2" w:rsidRPr="00653100" w:rsidRDefault="00101935" w:rsidP="006531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/>
                <w:sz w:val="32"/>
                <w:szCs w:val="32"/>
              </w:rPr>
              <w:t>176021001</w:t>
            </w:r>
          </w:p>
        </w:tc>
        <w:tc>
          <w:tcPr>
            <w:tcW w:w="1842" w:type="dxa"/>
            <w:vAlign w:val="center"/>
          </w:tcPr>
          <w:p w:rsidR="001324F2" w:rsidRPr="00653100" w:rsidRDefault="001324F2" w:rsidP="0065310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/>
                <w:sz w:val="32"/>
                <w:szCs w:val="32"/>
              </w:rPr>
              <w:t>高等数学A(</w:t>
            </w:r>
            <w:r w:rsidRPr="00653100">
              <w:rPr>
                <w:rFonts w:ascii="仿宋" w:eastAsia="仿宋" w:hAnsi="仿宋" w:hint="eastAsia"/>
                <w:sz w:val="32"/>
                <w:szCs w:val="32"/>
              </w:rPr>
              <w:t>一）</w:t>
            </w:r>
          </w:p>
        </w:tc>
        <w:tc>
          <w:tcPr>
            <w:tcW w:w="993" w:type="dxa"/>
            <w:vAlign w:val="center"/>
          </w:tcPr>
          <w:p w:rsidR="001324F2" w:rsidRPr="00653100" w:rsidRDefault="001324F2" w:rsidP="006531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/>
                <w:sz w:val="32"/>
                <w:szCs w:val="32"/>
              </w:rPr>
              <w:t>96</w:t>
            </w:r>
          </w:p>
        </w:tc>
        <w:tc>
          <w:tcPr>
            <w:tcW w:w="992" w:type="dxa"/>
            <w:vAlign w:val="center"/>
          </w:tcPr>
          <w:p w:rsidR="001324F2" w:rsidRPr="00653100" w:rsidRDefault="001324F2" w:rsidP="006531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1814" w:type="dxa"/>
          </w:tcPr>
          <w:p w:rsidR="001324F2" w:rsidRPr="00653100" w:rsidRDefault="001324F2" w:rsidP="0065310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324F2" w:rsidRPr="00653100" w:rsidTr="00101935">
        <w:tc>
          <w:tcPr>
            <w:tcW w:w="1519" w:type="dxa"/>
            <w:vMerge/>
          </w:tcPr>
          <w:p w:rsidR="001324F2" w:rsidRPr="00653100" w:rsidRDefault="001324F2" w:rsidP="0065310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324F2" w:rsidRPr="00653100" w:rsidRDefault="00101935" w:rsidP="006531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/>
                <w:sz w:val="32"/>
                <w:szCs w:val="32"/>
              </w:rPr>
              <w:t>176021002</w:t>
            </w:r>
          </w:p>
        </w:tc>
        <w:tc>
          <w:tcPr>
            <w:tcW w:w="1842" w:type="dxa"/>
            <w:vAlign w:val="center"/>
          </w:tcPr>
          <w:p w:rsidR="001324F2" w:rsidRPr="00653100" w:rsidRDefault="001324F2" w:rsidP="0065310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 w:hint="eastAsia"/>
                <w:sz w:val="32"/>
                <w:szCs w:val="32"/>
              </w:rPr>
              <w:t>高等数学</w:t>
            </w:r>
            <w:r w:rsidRPr="00653100">
              <w:rPr>
                <w:rFonts w:ascii="仿宋" w:eastAsia="仿宋" w:hAnsi="仿宋"/>
                <w:sz w:val="32"/>
                <w:szCs w:val="32"/>
              </w:rPr>
              <w:t>A</w:t>
            </w:r>
            <w:r w:rsidRPr="00653100">
              <w:rPr>
                <w:rFonts w:ascii="仿宋" w:eastAsia="仿宋" w:hAnsi="仿宋" w:hint="eastAsia"/>
                <w:sz w:val="32"/>
                <w:szCs w:val="32"/>
              </w:rPr>
              <w:t>（二）</w:t>
            </w:r>
          </w:p>
        </w:tc>
        <w:tc>
          <w:tcPr>
            <w:tcW w:w="993" w:type="dxa"/>
            <w:vAlign w:val="center"/>
          </w:tcPr>
          <w:p w:rsidR="001324F2" w:rsidRPr="00653100" w:rsidRDefault="001324F2" w:rsidP="006531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/>
                <w:sz w:val="32"/>
                <w:szCs w:val="32"/>
              </w:rPr>
              <w:t>80</w:t>
            </w:r>
          </w:p>
        </w:tc>
        <w:tc>
          <w:tcPr>
            <w:tcW w:w="992" w:type="dxa"/>
            <w:vAlign w:val="center"/>
          </w:tcPr>
          <w:p w:rsidR="001324F2" w:rsidRPr="00653100" w:rsidRDefault="001324F2" w:rsidP="006531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1814" w:type="dxa"/>
          </w:tcPr>
          <w:p w:rsidR="001324F2" w:rsidRPr="00653100" w:rsidRDefault="001324F2" w:rsidP="0065310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324F2" w:rsidRPr="00653100" w:rsidTr="00101935">
        <w:trPr>
          <w:trHeight w:val="1507"/>
        </w:trPr>
        <w:tc>
          <w:tcPr>
            <w:tcW w:w="1519" w:type="dxa"/>
            <w:vMerge/>
          </w:tcPr>
          <w:p w:rsidR="001324F2" w:rsidRPr="00653100" w:rsidRDefault="001324F2" w:rsidP="0065310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324F2" w:rsidRPr="00653100" w:rsidRDefault="00101935" w:rsidP="006531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/>
                <w:sz w:val="32"/>
                <w:szCs w:val="32"/>
              </w:rPr>
              <w:t>176021008</w:t>
            </w:r>
          </w:p>
        </w:tc>
        <w:tc>
          <w:tcPr>
            <w:tcW w:w="1842" w:type="dxa"/>
            <w:vAlign w:val="center"/>
          </w:tcPr>
          <w:p w:rsidR="001324F2" w:rsidRPr="00653100" w:rsidRDefault="001324F2" w:rsidP="0065310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 w:hint="eastAsia"/>
                <w:sz w:val="32"/>
                <w:szCs w:val="32"/>
              </w:rPr>
              <w:t>大学物理</w:t>
            </w:r>
            <w:r w:rsidRPr="00653100">
              <w:rPr>
                <w:rFonts w:ascii="仿宋" w:eastAsia="仿宋" w:hAnsi="仿宋"/>
                <w:sz w:val="32"/>
                <w:szCs w:val="32"/>
              </w:rPr>
              <w:t>B(</w:t>
            </w:r>
            <w:r w:rsidRPr="00653100">
              <w:rPr>
                <w:rFonts w:ascii="仿宋" w:eastAsia="仿宋" w:hAnsi="仿宋" w:hint="eastAsia"/>
                <w:sz w:val="32"/>
                <w:szCs w:val="32"/>
              </w:rPr>
              <w:t>一）</w:t>
            </w:r>
          </w:p>
        </w:tc>
        <w:tc>
          <w:tcPr>
            <w:tcW w:w="993" w:type="dxa"/>
            <w:vAlign w:val="center"/>
          </w:tcPr>
          <w:p w:rsidR="001324F2" w:rsidRPr="00653100" w:rsidRDefault="001324F2" w:rsidP="006531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/>
                <w:sz w:val="32"/>
                <w:szCs w:val="32"/>
              </w:rPr>
              <w:t>48</w:t>
            </w:r>
          </w:p>
        </w:tc>
        <w:tc>
          <w:tcPr>
            <w:tcW w:w="992" w:type="dxa"/>
            <w:vAlign w:val="center"/>
          </w:tcPr>
          <w:p w:rsidR="001324F2" w:rsidRPr="00653100" w:rsidRDefault="001324F2" w:rsidP="006531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1814" w:type="dxa"/>
          </w:tcPr>
          <w:p w:rsidR="001324F2" w:rsidRPr="00653100" w:rsidRDefault="001324F2" w:rsidP="0065310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 w:hint="eastAsia"/>
                <w:sz w:val="32"/>
                <w:szCs w:val="32"/>
              </w:rPr>
              <w:t>大学物理</w:t>
            </w:r>
            <w:r w:rsidRPr="00653100">
              <w:rPr>
                <w:rFonts w:ascii="仿宋" w:eastAsia="仿宋" w:hAnsi="仿宋"/>
                <w:sz w:val="32"/>
                <w:szCs w:val="32"/>
              </w:rPr>
              <w:t>A</w:t>
            </w:r>
            <w:r w:rsidRPr="00653100">
              <w:rPr>
                <w:rFonts w:ascii="仿宋" w:eastAsia="仿宋" w:hAnsi="仿宋" w:hint="eastAsia"/>
                <w:sz w:val="32"/>
                <w:szCs w:val="32"/>
              </w:rPr>
              <w:t>（一）且大于</w:t>
            </w:r>
            <w:r w:rsidRPr="00653100">
              <w:rPr>
                <w:rFonts w:ascii="仿宋" w:eastAsia="仿宋" w:hAnsi="仿宋"/>
                <w:sz w:val="32"/>
                <w:szCs w:val="32"/>
              </w:rPr>
              <w:t>3</w:t>
            </w:r>
            <w:r w:rsidRPr="00653100">
              <w:rPr>
                <w:rFonts w:ascii="仿宋" w:eastAsia="仿宋" w:hAnsi="仿宋" w:hint="eastAsia"/>
                <w:sz w:val="32"/>
                <w:szCs w:val="32"/>
              </w:rPr>
              <w:t>学分</w:t>
            </w:r>
            <w:r w:rsidRPr="00653100">
              <w:rPr>
                <w:rFonts w:ascii="仿宋" w:eastAsia="仿宋" w:hAnsi="仿宋"/>
                <w:sz w:val="32"/>
                <w:szCs w:val="32"/>
              </w:rPr>
              <w:t>54</w:t>
            </w:r>
            <w:r w:rsidRPr="00653100">
              <w:rPr>
                <w:rFonts w:ascii="仿宋" w:eastAsia="仿宋" w:hAnsi="仿宋" w:hint="eastAsia"/>
                <w:sz w:val="32"/>
                <w:szCs w:val="32"/>
              </w:rPr>
              <w:t>学时可冲抵此课程</w:t>
            </w:r>
          </w:p>
        </w:tc>
      </w:tr>
      <w:tr w:rsidR="001324F2" w:rsidRPr="00653100" w:rsidTr="00101935">
        <w:tc>
          <w:tcPr>
            <w:tcW w:w="1519" w:type="dxa"/>
            <w:vMerge/>
          </w:tcPr>
          <w:p w:rsidR="001324F2" w:rsidRPr="00653100" w:rsidRDefault="001324F2" w:rsidP="0065310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324F2" w:rsidRPr="00653100" w:rsidRDefault="00101935" w:rsidP="006531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/>
                <w:sz w:val="32"/>
                <w:szCs w:val="32"/>
              </w:rPr>
              <w:t>176021017</w:t>
            </w:r>
          </w:p>
        </w:tc>
        <w:tc>
          <w:tcPr>
            <w:tcW w:w="1842" w:type="dxa"/>
            <w:vAlign w:val="center"/>
          </w:tcPr>
          <w:p w:rsidR="001324F2" w:rsidRPr="00653100" w:rsidRDefault="001324F2" w:rsidP="0065310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 w:hint="eastAsia"/>
                <w:sz w:val="32"/>
                <w:szCs w:val="32"/>
              </w:rPr>
              <w:t>线性代数</w:t>
            </w:r>
            <w:r w:rsidRPr="00653100">
              <w:rPr>
                <w:rFonts w:ascii="仿宋" w:eastAsia="仿宋" w:hAnsi="仿宋"/>
                <w:sz w:val="32"/>
                <w:szCs w:val="32"/>
              </w:rPr>
              <w:t>A</w:t>
            </w:r>
          </w:p>
        </w:tc>
        <w:tc>
          <w:tcPr>
            <w:tcW w:w="993" w:type="dxa"/>
            <w:vAlign w:val="center"/>
          </w:tcPr>
          <w:p w:rsidR="001324F2" w:rsidRPr="00653100" w:rsidRDefault="001324F2" w:rsidP="006531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/>
                <w:sz w:val="32"/>
                <w:szCs w:val="32"/>
              </w:rPr>
              <w:t>48</w:t>
            </w:r>
          </w:p>
        </w:tc>
        <w:tc>
          <w:tcPr>
            <w:tcW w:w="992" w:type="dxa"/>
            <w:vAlign w:val="center"/>
          </w:tcPr>
          <w:p w:rsidR="001324F2" w:rsidRPr="00653100" w:rsidRDefault="001324F2" w:rsidP="006531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1814" w:type="dxa"/>
          </w:tcPr>
          <w:p w:rsidR="001324F2" w:rsidRPr="00653100" w:rsidRDefault="001324F2" w:rsidP="0065310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324F2" w:rsidRPr="00653100" w:rsidTr="00101935">
        <w:trPr>
          <w:trHeight w:val="374"/>
        </w:trPr>
        <w:tc>
          <w:tcPr>
            <w:tcW w:w="1519" w:type="dxa"/>
            <w:vMerge/>
          </w:tcPr>
          <w:p w:rsidR="001324F2" w:rsidRPr="00653100" w:rsidRDefault="001324F2" w:rsidP="0065310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324F2" w:rsidRPr="00653100" w:rsidRDefault="00101935" w:rsidP="006531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/>
                <w:sz w:val="32"/>
                <w:szCs w:val="32"/>
              </w:rPr>
              <w:t>176131003</w:t>
            </w:r>
          </w:p>
        </w:tc>
        <w:tc>
          <w:tcPr>
            <w:tcW w:w="1842" w:type="dxa"/>
            <w:vAlign w:val="center"/>
          </w:tcPr>
          <w:p w:rsidR="001324F2" w:rsidRPr="00653100" w:rsidRDefault="001324F2" w:rsidP="0065310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 w:hint="eastAsia"/>
                <w:sz w:val="32"/>
                <w:szCs w:val="32"/>
              </w:rPr>
              <w:t>高级语言程序设计</w:t>
            </w:r>
            <w:r w:rsidRPr="00653100">
              <w:rPr>
                <w:rFonts w:ascii="仿宋" w:eastAsia="仿宋" w:hAnsi="仿宋"/>
                <w:sz w:val="32"/>
                <w:szCs w:val="32"/>
              </w:rPr>
              <w:t>C</w:t>
            </w:r>
          </w:p>
        </w:tc>
        <w:tc>
          <w:tcPr>
            <w:tcW w:w="993" w:type="dxa"/>
            <w:vAlign w:val="center"/>
          </w:tcPr>
          <w:p w:rsidR="001324F2" w:rsidRPr="00653100" w:rsidRDefault="001324F2" w:rsidP="006531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/>
                <w:sz w:val="32"/>
                <w:szCs w:val="32"/>
              </w:rPr>
              <w:t>72</w:t>
            </w:r>
          </w:p>
        </w:tc>
        <w:tc>
          <w:tcPr>
            <w:tcW w:w="992" w:type="dxa"/>
            <w:vAlign w:val="center"/>
          </w:tcPr>
          <w:p w:rsidR="001324F2" w:rsidRPr="00653100" w:rsidRDefault="001324F2" w:rsidP="006531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/>
                <w:sz w:val="32"/>
                <w:szCs w:val="32"/>
              </w:rPr>
              <w:t>3.5</w:t>
            </w:r>
          </w:p>
        </w:tc>
        <w:tc>
          <w:tcPr>
            <w:tcW w:w="1814" w:type="dxa"/>
          </w:tcPr>
          <w:p w:rsidR="001324F2" w:rsidRPr="00653100" w:rsidRDefault="001324F2" w:rsidP="0065310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324F2" w:rsidRPr="00653100" w:rsidTr="00101935">
        <w:trPr>
          <w:trHeight w:val="374"/>
        </w:trPr>
        <w:tc>
          <w:tcPr>
            <w:tcW w:w="1519" w:type="dxa"/>
            <w:vMerge/>
          </w:tcPr>
          <w:p w:rsidR="001324F2" w:rsidRPr="00653100" w:rsidRDefault="001324F2" w:rsidP="0065310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324F2" w:rsidRPr="00653100" w:rsidRDefault="00101935" w:rsidP="006531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/>
                <w:sz w:val="32"/>
                <w:szCs w:val="32"/>
              </w:rPr>
              <w:t>176121010</w:t>
            </w:r>
          </w:p>
        </w:tc>
        <w:tc>
          <w:tcPr>
            <w:tcW w:w="1842" w:type="dxa"/>
            <w:vAlign w:val="center"/>
          </w:tcPr>
          <w:p w:rsidR="001324F2" w:rsidRPr="00653100" w:rsidRDefault="001324F2" w:rsidP="0065310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 w:hint="eastAsia"/>
                <w:sz w:val="32"/>
                <w:szCs w:val="32"/>
              </w:rPr>
              <w:t>创新实践（</w:t>
            </w:r>
            <w:r w:rsidR="00101935" w:rsidRPr="00653100">
              <w:rPr>
                <w:rFonts w:ascii="仿宋" w:eastAsia="仿宋" w:hAnsi="仿宋" w:hint="eastAsia"/>
                <w:sz w:val="32"/>
                <w:szCs w:val="32"/>
              </w:rPr>
              <w:t>独立实践</w:t>
            </w:r>
            <w:r w:rsidR="00101935" w:rsidRPr="00653100">
              <w:rPr>
                <w:rFonts w:ascii="仿宋" w:eastAsia="仿宋" w:hAnsi="仿宋"/>
                <w:sz w:val="32"/>
                <w:szCs w:val="32"/>
              </w:rPr>
              <w:lastRenderedPageBreak/>
              <w:t>环节</w:t>
            </w:r>
            <w:r w:rsidRPr="00653100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993" w:type="dxa"/>
            <w:vAlign w:val="center"/>
          </w:tcPr>
          <w:p w:rsidR="001324F2" w:rsidRPr="00653100" w:rsidRDefault="001324F2" w:rsidP="006531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/>
                <w:sz w:val="32"/>
                <w:szCs w:val="32"/>
              </w:rPr>
              <w:lastRenderedPageBreak/>
              <w:t>1周</w:t>
            </w:r>
          </w:p>
        </w:tc>
        <w:tc>
          <w:tcPr>
            <w:tcW w:w="992" w:type="dxa"/>
            <w:vAlign w:val="center"/>
          </w:tcPr>
          <w:p w:rsidR="001324F2" w:rsidRPr="00653100" w:rsidRDefault="001324F2" w:rsidP="0065310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3100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814" w:type="dxa"/>
          </w:tcPr>
          <w:p w:rsidR="001324F2" w:rsidRPr="00653100" w:rsidRDefault="001324F2" w:rsidP="0065310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C7B11" w:rsidRPr="00653100" w:rsidRDefault="006C7B11" w:rsidP="0065310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7403D4" w:rsidRPr="00653100" w:rsidRDefault="007403D4" w:rsidP="00653100">
      <w:pPr>
        <w:pStyle w:val="a6"/>
        <w:numPr>
          <w:ilvl w:val="0"/>
          <w:numId w:val="2"/>
        </w:numPr>
        <w:spacing w:line="560" w:lineRule="exact"/>
        <w:ind w:left="0" w:firstLineChars="0" w:firstLine="0"/>
        <w:rPr>
          <w:rFonts w:ascii="仿宋" w:eastAsia="仿宋" w:hAnsi="仿宋"/>
          <w:sz w:val="32"/>
          <w:szCs w:val="32"/>
        </w:rPr>
      </w:pPr>
      <w:r w:rsidRPr="00653100">
        <w:rPr>
          <w:rFonts w:ascii="仿宋" w:eastAsia="仿宋" w:hAnsi="仿宋" w:cs="仿宋" w:hint="eastAsia"/>
          <w:sz w:val="32"/>
          <w:szCs w:val="32"/>
        </w:rPr>
        <w:t>学院将最终排序名单及参加考核分数汇总报教务处，教务处按照专业志愿优先、考核分数从高到低顺序进行投档，并将投档结果返回学院核对。学院进行录取确认，并在学院网站公示</w:t>
      </w:r>
      <w:hyperlink r:id="rId8" w:history="1">
        <w:r w:rsidRPr="00653100">
          <w:rPr>
            <w:rFonts w:ascii="仿宋" w:eastAsia="仿宋" w:hAnsi="仿宋"/>
            <w:sz w:val="32"/>
            <w:szCs w:val="32"/>
          </w:rPr>
          <w:t>http://dqxy.ntu.edu.cn</w:t>
        </w:r>
      </w:hyperlink>
      <w:r w:rsidRPr="00653100">
        <w:rPr>
          <w:rFonts w:ascii="仿宋" w:eastAsia="仿宋" w:hAnsi="仿宋" w:cs="仿宋" w:hint="eastAsia"/>
          <w:sz w:val="32"/>
          <w:szCs w:val="32"/>
        </w:rPr>
        <w:t>，公示时间不少于三个工作日。</w:t>
      </w:r>
    </w:p>
    <w:p w:rsidR="007403D4" w:rsidRPr="00653100" w:rsidRDefault="007403D4" w:rsidP="00653100">
      <w:pPr>
        <w:pStyle w:val="a6"/>
        <w:numPr>
          <w:ilvl w:val="0"/>
          <w:numId w:val="2"/>
        </w:numPr>
        <w:spacing w:line="560" w:lineRule="exact"/>
        <w:ind w:left="426" w:firstLineChars="0" w:hanging="426"/>
        <w:rPr>
          <w:rFonts w:ascii="仿宋" w:eastAsia="仿宋" w:hAnsi="仿宋"/>
          <w:sz w:val="32"/>
          <w:szCs w:val="32"/>
        </w:rPr>
      </w:pPr>
      <w:r w:rsidRPr="00653100">
        <w:rPr>
          <w:rFonts w:ascii="仿宋" w:eastAsia="仿宋" w:hAnsi="仿宋" w:cs="仿宋" w:hint="eastAsia"/>
          <w:sz w:val="32"/>
          <w:szCs w:val="32"/>
        </w:rPr>
        <w:t>监督、监察等参与、邀请方式及其相关措施</w:t>
      </w:r>
    </w:p>
    <w:p w:rsidR="00EA501A" w:rsidRPr="00653100" w:rsidRDefault="007403D4" w:rsidP="00653100">
      <w:pPr>
        <w:spacing w:line="56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 w:rsidRPr="00653100">
        <w:rPr>
          <w:rFonts w:ascii="仿宋" w:eastAsia="仿宋" w:hAnsi="仿宋" w:cs="仿宋" w:hint="eastAsia"/>
          <w:sz w:val="32"/>
          <w:szCs w:val="32"/>
        </w:rPr>
        <w:t>提前半天邀请纪检监察员全程参与。</w:t>
      </w:r>
    </w:p>
    <w:p w:rsidR="00242908" w:rsidRPr="00653100" w:rsidRDefault="00242908" w:rsidP="00653100">
      <w:pPr>
        <w:spacing w:line="560" w:lineRule="exact"/>
        <w:rPr>
          <w:rFonts w:ascii="仿宋" w:eastAsia="仿宋" w:hAnsi="仿宋"/>
          <w:sz w:val="32"/>
          <w:szCs w:val="32"/>
        </w:rPr>
      </w:pPr>
      <w:r w:rsidRPr="00653100">
        <w:rPr>
          <w:rFonts w:ascii="仿宋" w:eastAsia="仿宋" w:hAnsi="仿宋" w:cs="仿宋" w:hint="eastAsia"/>
          <w:sz w:val="32"/>
          <w:szCs w:val="32"/>
        </w:rPr>
        <w:t>附</w:t>
      </w:r>
      <w:r w:rsidRPr="00653100">
        <w:rPr>
          <w:rFonts w:ascii="仿宋" w:eastAsia="仿宋" w:hAnsi="仿宋"/>
          <w:sz w:val="32"/>
          <w:szCs w:val="32"/>
        </w:rPr>
        <w:t>1</w:t>
      </w:r>
      <w:r w:rsidRPr="00653100">
        <w:rPr>
          <w:rFonts w:ascii="仿宋" w:eastAsia="仿宋" w:hAnsi="仿宋" w:cs="仿宋" w:hint="eastAsia"/>
          <w:sz w:val="32"/>
          <w:szCs w:val="32"/>
        </w:rPr>
        <w:t>：电气工程学院</w:t>
      </w:r>
      <w:r w:rsidRPr="00653100">
        <w:rPr>
          <w:rFonts w:ascii="仿宋" w:eastAsia="仿宋" w:hAnsi="仿宋" w:hint="eastAsia"/>
          <w:sz w:val="32"/>
          <w:szCs w:val="32"/>
        </w:rPr>
        <w:t>201</w:t>
      </w:r>
      <w:r w:rsidR="00791384" w:rsidRPr="00653100">
        <w:rPr>
          <w:rFonts w:ascii="仿宋" w:eastAsia="仿宋" w:hAnsi="仿宋"/>
          <w:sz w:val="32"/>
          <w:szCs w:val="32"/>
        </w:rPr>
        <w:t>9</w:t>
      </w:r>
      <w:r w:rsidRPr="00653100">
        <w:rPr>
          <w:rFonts w:ascii="仿宋" w:eastAsia="仿宋" w:hAnsi="仿宋" w:cs="仿宋" w:hint="eastAsia"/>
          <w:sz w:val="32"/>
          <w:szCs w:val="32"/>
        </w:rPr>
        <w:t>级全日制本科学生转专业工作领导组名单</w:t>
      </w:r>
    </w:p>
    <w:p w:rsidR="00242908" w:rsidRPr="00653100" w:rsidRDefault="00242908" w:rsidP="00653100">
      <w:pPr>
        <w:spacing w:line="560" w:lineRule="exact"/>
        <w:rPr>
          <w:rFonts w:ascii="仿宋" w:eastAsia="仿宋" w:hAnsi="仿宋"/>
          <w:sz w:val="32"/>
          <w:szCs w:val="32"/>
        </w:rPr>
      </w:pPr>
      <w:r w:rsidRPr="00653100">
        <w:rPr>
          <w:rFonts w:ascii="仿宋" w:eastAsia="仿宋" w:hAnsi="仿宋" w:cs="仿宋" w:hint="eastAsia"/>
          <w:sz w:val="32"/>
          <w:szCs w:val="32"/>
        </w:rPr>
        <w:t>组长：</w:t>
      </w:r>
      <w:r w:rsidR="004846D8" w:rsidRPr="00653100">
        <w:rPr>
          <w:rFonts w:ascii="仿宋" w:eastAsia="仿宋" w:hAnsi="仿宋" w:cs="仿宋" w:hint="eastAsia"/>
          <w:sz w:val="32"/>
          <w:szCs w:val="32"/>
        </w:rPr>
        <w:t>华亮</w:t>
      </w:r>
    </w:p>
    <w:p w:rsidR="00242908" w:rsidRPr="00653100" w:rsidRDefault="00242908" w:rsidP="00653100">
      <w:pPr>
        <w:spacing w:line="560" w:lineRule="exact"/>
        <w:rPr>
          <w:rFonts w:ascii="仿宋" w:eastAsia="仿宋" w:hAnsi="仿宋"/>
          <w:sz w:val="32"/>
          <w:szCs w:val="32"/>
        </w:rPr>
      </w:pPr>
      <w:r w:rsidRPr="00653100">
        <w:rPr>
          <w:rFonts w:ascii="仿宋" w:eastAsia="仿宋" w:hAnsi="仿宋" w:cs="仿宋" w:hint="eastAsia"/>
          <w:sz w:val="32"/>
          <w:szCs w:val="32"/>
        </w:rPr>
        <w:t>副组长：</w:t>
      </w:r>
      <w:r w:rsidR="004846D8" w:rsidRPr="00653100">
        <w:rPr>
          <w:rFonts w:ascii="仿宋" w:eastAsia="仿宋" w:hAnsi="仿宋" w:cs="仿宋" w:hint="eastAsia"/>
          <w:sz w:val="32"/>
          <w:szCs w:val="32"/>
        </w:rPr>
        <w:t>刘芸</w:t>
      </w:r>
      <w:r w:rsidRPr="00653100">
        <w:rPr>
          <w:rFonts w:ascii="仿宋" w:eastAsia="仿宋" w:hAnsi="仿宋" w:cs="仿宋" w:hint="eastAsia"/>
          <w:sz w:val="32"/>
          <w:szCs w:val="32"/>
        </w:rPr>
        <w:t>、</w:t>
      </w:r>
      <w:r w:rsidR="00BB2CC9" w:rsidRPr="00653100">
        <w:rPr>
          <w:rFonts w:ascii="仿宋" w:eastAsia="仿宋" w:hAnsi="仿宋" w:cs="仿宋" w:hint="eastAsia"/>
          <w:sz w:val="32"/>
          <w:szCs w:val="32"/>
        </w:rPr>
        <w:t>周平</w:t>
      </w:r>
      <w:r w:rsidRPr="00653100">
        <w:rPr>
          <w:rFonts w:ascii="仿宋" w:eastAsia="仿宋" w:hAnsi="仿宋" w:cs="仿宋" w:hint="eastAsia"/>
          <w:sz w:val="32"/>
          <w:szCs w:val="32"/>
        </w:rPr>
        <w:t>、</w:t>
      </w:r>
      <w:r w:rsidR="00D00C36" w:rsidRPr="00653100">
        <w:rPr>
          <w:rFonts w:ascii="仿宋" w:eastAsia="仿宋" w:hAnsi="仿宋" w:cs="仿宋" w:hint="eastAsia"/>
          <w:sz w:val="32"/>
          <w:szCs w:val="32"/>
        </w:rPr>
        <w:t>徐一鸣</w:t>
      </w:r>
      <w:r w:rsidR="004846D8" w:rsidRPr="00653100">
        <w:rPr>
          <w:rFonts w:ascii="仿宋" w:eastAsia="仿宋" w:hAnsi="仿宋" w:cs="仿宋" w:hint="eastAsia"/>
          <w:sz w:val="32"/>
          <w:szCs w:val="32"/>
        </w:rPr>
        <w:t>、</w:t>
      </w:r>
      <w:r w:rsidR="004846D8" w:rsidRPr="00653100">
        <w:rPr>
          <w:rFonts w:ascii="仿宋" w:eastAsia="仿宋" w:hAnsi="仿宋" w:cs="仿宋"/>
          <w:sz w:val="32"/>
          <w:szCs w:val="32"/>
        </w:rPr>
        <w:t>张新松、卢成</w:t>
      </w:r>
    </w:p>
    <w:p w:rsidR="00242908" w:rsidRPr="00653100" w:rsidRDefault="00242908" w:rsidP="00653100">
      <w:pPr>
        <w:spacing w:line="560" w:lineRule="exact"/>
        <w:ind w:left="800" w:hangingChars="250" w:hanging="800"/>
        <w:rPr>
          <w:rFonts w:ascii="仿宋" w:eastAsia="仿宋" w:hAnsi="仿宋"/>
          <w:sz w:val="32"/>
          <w:szCs w:val="32"/>
        </w:rPr>
      </w:pPr>
      <w:r w:rsidRPr="00653100">
        <w:rPr>
          <w:rFonts w:ascii="仿宋" w:eastAsia="仿宋" w:hAnsi="仿宋" w:cs="仿宋" w:hint="eastAsia"/>
          <w:sz w:val="32"/>
          <w:szCs w:val="32"/>
        </w:rPr>
        <w:t>成</w:t>
      </w:r>
      <w:r w:rsidR="00AF193E"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653100">
        <w:rPr>
          <w:rFonts w:ascii="仿宋" w:eastAsia="仿宋" w:hAnsi="仿宋" w:cs="仿宋" w:hint="eastAsia"/>
          <w:sz w:val="32"/>
          <w:szCs w:val="32"/>
        </w:rPr>
        <w:t>员：杨奕、羌予践、瞿遂春、吴晓、郭晓丽、徐迎、</w:t>
      </w:r>
    </w:p>
    <w:p w:rsidR="00242908" w:rsidRPr="00653100" w:rsidRDefault="00242908" w:rsidP="00653100">
      <w:pPr>
        <w:spacing w:line="560" w:lineRule="exact"/>
        <w:ind w:leftChars="250" w:left="525" w:firstLineChars="250" w:firstLine="800"/>
        <w:rPr>
          <w:rFonts w:ascii="仿宋" w:eastAsia="仿宋" w:hAnsi="仿宋"/>
          <w:sz w:val="32"/>
          <w:szCs w:val="32"/>
        </w:rPr>
      </w:pPr>
      <w:r w:rsidRPr="00653100">
        <w:rPr>
          <w:rFonts w:ascii="仿宋" w:eastAsia="仿宋" w:hAnsi="仿宋" w:cs="仿宋" w:hint="eastAsia"/>
          <w:sz w:val="32"/>
          <w:szCs w:val="32"/>
        </w:rPr>
        <w:t>陶慧、许霞</w:t>
      </w:r>
    </w:p>
    <w:p w:rsidR="00242908" w:rsidRPr="00653100" w:rsidRDefault="00242908" w:rsidP="00653100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653100">
        <w:rPr>
          <w:rFonts w:ascii="仿宋" w:eastAsia="仿宋" w:hAnsi="仿宋" w:cs="仿宋" w:hint="eastAsia"/>
          <w:sz w:val="32"/>
          <w:szCs w:val="32"/>
        </w:rPr>
        <w:t>学院咨询电话：</w:t>
      </w:r>
      <w:r w:rsidRPr="00653100">
        <w:rPr>
          <w:rFonts w:ascii="仿宋" w:eastAsia="仿宋" w:hAnsi="仿宋"/>
          <w:sz w:val="32"/>
          <w:szCs w:val="32"/>
        </w:rPr>
        <w:t>850</w:t>
      </w:r>
      <w:bookmarkStart w:id="0" w:name="_GoBack"/>
      <w:bookmarkEnd w:id="0"/>
      <w:r w:rsidRPr="00653100">
        <w:rPr>
          <w:rFonts w:ascii="仿宋" w:eastAsia="仿宋" w:hAnsi="仿宋"/>
          <w:sz w:val="32"/>
          <w:szCs w:val="32"/>
        </w:rPr>
        <w:t xml:space="preserve">12603   </w:t>
      </w:r>
      <w:r w:rsidRPr="00653100">
        <w:rPr>
          <w:rFonts w:ascii="仿宋" w:eastAsia="仿宋" w:hAnsi="仿宋" w:cs="仿宋" w:hint="eastAsia"/>
          <w:sz w:val="32"/>
          <w:szCs w:val="32"/>
        </w:rPr>
        <w:t>学院举报电话：</w:t>
      </w:r>
      <w:r w:rsidRPr="00653100">
        <w:rPr>
          <w:rFonts w:ascii="仿宋" w:eastAsia="仿宋" w:hAnsi="仿宋"/>
          <w:sz w:val="32"/>
          <w:szCs w:val="32"/>
        </w:rPr>
        <w:t xml:space="preserve">85012612  </w:t>
      </w:r>
    </w:p>
    <w:p w:rsidR="009A1D48" w:rsidRPr="00653100" w:rsidRDefault="009A1D48" w:rsidP="00653100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9A1D48" w:rsidRPr="00653100" w:rsidRDefault="009A1D48" w:rsidP="00653100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7403D4" w:rsidRPr="00653100" w:rsidRDefault="007403D4" w:rsidP="00653100">
      <w:pPr>
        <w:spacing w:line="560" w:lineRule="exact"/>
        <w:ind w:left="2100"/>
        <w:jc w:val="right"/>
        <w:rPr>
          <w:rFonts w:ascii="仿宋" w:eastAsia="仿宋" w:hAnsi="仿宋"/>
          <w:sz w:val="32"/>
          <w:szCs w:val="32"/>
        </w:rPr>
      </w:pPr>
      <w:r w:rsidRPr="00653100">
        <w:rPr>
          <w:rFonts w:ascii="仿宋" w:eastAsia="仿宋" w:hAnsi="仿宋" w:cs="仿宋" w:hint="eastAsia"/>
          <w:sz w:val="32"/>
          <w:szCs w:val="32"/>
        </w:rPr>
        <w:t>南通大学电气工程学院</w:t>
      </w:r>
    </w:p>
    <w:p w:rsidR="007403D4" w:rsidRPr="00653100" w:rsidRDefault="00B7396B" w:rsidP="00653100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653100">
        <w:rPr>
          <w:rFonts w:ascii="仿宋" w:eastAsia="仿宋" w:hAnsi="仿宋"/>
          <w:sz w:val="32"/>
          <w:szCs w:val="32"/>
        </w:rPr>
        <w:t xml:space="preserve">                            20</w:t>
      </w:r>
      <w:r w:rsidR="00791384" w:rsidRPr="00653100">
        <w:rPr>
          <w:rFonts w:ascii="仿宋" w:eastAsia="仿宋" w:hAnsi="仿宋"/>
          <w:sz w:val="32"/>
          <w:szCs w:val="32"/>
        </w:rPr>
        <w:t>20</w:t>
      </w:r>
      <w:r w:rsidR="007403D4" w:rsidRPr="00653100">
        <w:rPr>
          <w:rFonts w:ascii="仿宋" w:eastAsia="仿宋" w:hAnsi="仿宋" w:cs="仿宋" w:hint="eastAsia"/>
          <w:sz w:val="32"/>
          <w:szCs w:val="32"/>
        </w:rPr>
        <w:t>年</w:t>
      </w:r>
      <w:r w:rsidR="00791384" w:rsidRPr="00653100">
        <w:rPr>
          <w:rFonts w:ascii="仿宋" w:eastAsia="仿宋" w:hAnsi="仿宋"/>
          <w:sz w:val="32"/>
          <w:szCs w:val="32"/>
        </w:rPr>
        <w:t>6</w:t>
      </w:r>
      <w:r w:rsidR="007403D4" w:rsidRPr="00653100">
        <w:rPr>
          <w:rFonts w:ascii="仿宋" w:eastAsia="仿宋" w:hAnsi="仿宋" w:cs="仿宋" w:hint="eastAsia"/>
          <w:sz w:val="32"/>
          <w:szCs w:val="32"/>
        </w:rPr>
        <w:t>月</w:t>
      </w:r>
      <w:r w:rsidR="00791384" w:rsidRPr="00653100">
        <w:rPr>
          <w:rFonts w:ascii="仿宋" w:eastAsia="仿宋" w:hAnsi="仿宋"/>
          <w:sz w:val="32"/>
          <w:szCs w:val="32"/>
        </w:rPr>
        <w:t>2</w:t>
      </w:r>
      <w:r w:rsidR="00C93B28" w:rsidRPr="00653100">
        <w:rPr>
          <w:rFonts w:ascii="仿宋" w:eastAsia="仿宋" w:hAnsi="仿宋"/>
          <w:sz w:val="32"/>
          <w:szCs w:val="32"/>
        </w:rPr>
        <w:t>2</w:t>
      </w:r>
      <w:r w:rsidR="007403D4" w:rsidRPr="00653100">
        <w:rPr>
          <w:rFonts w:ascii="仿宋" w:eastAsia="仿宋" w:hAnsi="仿宋" w:cs="仿宋" w:hint="eastAsia"/>
          <w:sz w:val="32"/>
          <w:szCs w:val="32"/>
        </w:rPr>
        <w:t>日</w:t>
      </w:r>
    </w:p>
    <w:sectPr w:rsidR="007403D4" w:rsidRPr="00653100" w:rsidSect="009A1D48">
      <w:pgSz w:w="11906" w:h="16838"/>
      <w:pgMar w:top="1134" w:right="1559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4ED" w:rsidRDefault="006B04ED" w:rsidP="00085254">
      <w:r>
        <w:separator/>
      </w:r>
    </w:p>
  </w:endnote>
  <w:endnote w:type="continuationSeparator" w:id="0">
    <w:p w:rsidR="006B04ED" w:rsidRDefault="006B04ED" w:rsidP="0008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4ED" w:rsidRDefault="006B04ED" w:rsidP="00085254">
      <w:r>
        <w:separator/>
      </w:r>
    </w:p>
  </w:footnote>
  <w:footnote w:type="continuationSeparator" w:id="0">
    <w:p w:rsidR="006B04ED" w:rsidRDefault="006B04ED" w:rsidP="00085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66D9B"/>
    <w:multiLevelType w:val="hybridMultilevel"/>
    <w:tmpl w:val="BE08D300"/>
    <w:lvl w:ilvl="0" w:tplc="E3DCE996">
      <w:start w:val="1"/>
      <w:numFmt w:val="decimal"/>
      <w:lvlText w:val="%1、"/>
      <w:lvlJc w:val="left"/>
      <w:pPr>
        <w:ind w:left="18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7" w:hanging="420"/>
      </w:pPr>
    </w:lvl>
    <w:lvl w:ilvl="2" w:tplc="0409001B" w:tentative="1">
      <w:start w:val="1"/>
      <w:numFmt w:val="lowerRoman"/>
      <w:lvlText w:val="%3."/>
      <w:lvlJc w:val="right"/>
      <w:pPr>
        <w:ind w:left="2387" w:hanging="420"/>
      </w:pPr>
    </w:lvl>
    <w:lvl w:ilvl="3" w:tplc="0409000F" w:tentative="1">
      <w:start w:val="1"/>
      <w:numFmt w:val="decimal"/>
      <w:lvlText w:val="%4."/>
      <w:lvlJc w:val="left"/>
      <w:pPr>
        <w:ind w:left="2807" w:hanging="420"/>
      </w:pPr>
    </w:lvl>
    <w:lvl w:ilvl="4" w:tplc="04090019" w:tentative="1">
      <w:start w:val="1"/>
      <w:numFmt w:val="lowerLetter"/>
      <w:lvlText w:val="%5)"/>
      <w:lvlJc w:val="left"/>
      <w:pPr>
        <w:ind w:left="3227" w:hanging="420"/>
      </w:pPr>
    </w:lvl>
    <w:lvl w:ilvl="5" w:tplc="0409001B" w:tentative="1">
      <w:start w:val="1"/>
      <w:numFmt w:val="lowerRoman"/>
      <w:lvlText w:val="%6."/>
      <w:lvlJc w:val="right"/>
      <w:pPr>
        <w:ind w:left="3647" w:hanging="420"/>
      </w:pPr>
    </w:lvl>
    <w:lvl w:ilvl="6" w:tplc="0409000F" w:tentative="1">
      <w:start w:val="1"/>
      <w:numFmt w:val="decimal"/>
      <w:lvlText w:val="%7."/>
      <w:lvlJc w:val="left"/>
      <w:pPr>
        <w:ind w:left="4067" w:hanging="420"/>
      </w:pPr>
    </w:lvl>
    <w:lvl w:ilvl="7" w:tplc="04090019" w:tentative="1">
      <w:start w:val="1"/>
      <w:numFmt w:val="lowerLetter"/>
      <w:lvlText w:val="%8)"/>
      <w:lvlJc w:val="left"/>
      <w:pPr>
        <w:ind w:left="4487" w:hanging="420"/>
      </w:pPr>
    </w:lvl>
    <w:lvl w:ilvl="8" w:tplc="0409001B" w:tentative="1">
      <w:start w:val="1"/>
      <w:numFmt w:val="lowerRoman"/>
      <w:lvlText w:val="%9."/>
      <w:lvlJc w:val="right"/>
      <w:pPr>
        <w:ind w:left="4907" w:hanging="420"/>
      </w:pPr>
    </w:lvl>
  </w:abstractNum>
  <w:abstractNum w:abstractNumId="1">
    <w:nsid w:val="10E71DA4"/>
    <w:multiLevelType w:val="hybridMultilevel"/>
    <w:tmpl w:val="257C5780"/>
    <w:lvl w:ilvl="0" w:tplc="59020B42">
      <w:start w:val="1"/>
      <w:numFmt w:val="decimal"/>
      <w:lvlText w:val="%1、"/>
      <w:lvlJc w:val="left"/>
      <w:pPr>
        <w:ind w:left="1711" w:hanging="720"/>
      </w:pPr>
      <w:rPr>
        <w:rFonts w:ascii="Calibri" w:hAnsi="Calibri" w:hint="default"/>
      </w:rPr>
    </w:lvl>
    <w:lvl w:ilvl="1" w:tplc="04090019">
      <w:start w:val="1"/>
      <w:numFmt w:val="lowerLetter"/>
      <w:lvlText w:val="%2)"/>
      <w:lvlJc w:val="left"/>
      <w:pPr>
        <w:ind w:left="1831" w:hanging="420"/>
      </w:pPr>
    </w:lvl>
    <w:lvl w:ilvl="2" w:tplc="0409001B">
      <w:start w:val="1"/>
      <w:numFmt w:val="lowerRoman"/>
      <w:lvlText w:val="%3."/>
      <w:lvlJc w:val="right"/>
      <w:pPr>
        <w:ind w:left="2251" w:hanging="420"/>
      </w:pPr>
    </w:lvl>
    <w:lvl w:ilvl="3" w:tplc="0409000F">
      <w:start w:val="1"/>
      <w:numFmt w:val="decimal"/>
      <w:lvlText w:val="%4."/>
      <w:lvlJc w:val="left"/>
      <w:pPr>
        <w:ind w:left="2671" w:hanging="420"/>
      </w:pPr>
    </w:lvl>
    <w:lvl w:ilvl="4" w:tplc="04090019">
      <w:start w:val="1"/>
      <w:numFmt w:val="lowerLetter"/>
      <w:lvlText w:val="%5)"/>
      <w:lvlJc w:val="left"/>
      <w:pPr>
        <w:ind w:left="3091" w:hanging="420"/>
      </w:pPr>
    </w:lvl>
    <w:lvl w:ilvl="5" w:tplc="0409001B">
      <w:start w:val="1"/>
      <w:numFmt w:val="lowerRoman"/>
      <w:lvlText w:val="%6."/>
      <w:lvlJc w:val="right"/>
      <w:pPr>
        <w:ind w:left="3511" w:hanging="420"/>
      </w:pPr>
    </w:lvl>
    <w:lvl w:ilvl="6" w:tplc="0409000F">
      <w:start w:val="1"/>
      <w:numFmt w:val="decimal"/>
      <w:lvlText w:val="%7."/>
      <w:lvlJc w:val="left"/>
      <w:pPr>
        <w:ind w:left="3931" w:hanging="420"/>
      </w:pPr>
    </w:lvl>
    <w:lvl w:ilvl="7" w:tplc="04090019">
      <w:start w:val="1"/>
      <w:numFmt w:val="lowerLetter"/>
      <w:lvlText w:val="%8)"/>
      <w:lvlJc w:val="left"/>
      <w:pPr>
        <w:ind w:left="4351" w:hanging="420"/>
      </w:pPr>
    </w:lvl>
    <w:lvl w:ilvl="8" w:tplc="0409001B">
      <w:start w:val="1"/>
      <w:numFmt w:val="lowerRoman"/>
      <w:lvlText w:val="%9."/>
      <w:lvlJc w:val="right"/>
      <w:pPr>
        <w:ind w:left="4771" w:hanging="420"/>
      </w:pPr>
    </w:lvl>
  </w:abstractNum>
  <w:abstractNum w:abstractNumId="2">
    <w:nsid w:val="19C430E9"/>
    <w:multiLevelType w:val="hybridMultilevel"/>
    <w:tmpl w:val="EA08F3B2"/>
    <w:lvl w:ilvl="0" w:tplc="DB0E69C4">
      <w:start w:val="2"/>
      <w:numFmt w:val="decimal"/>
      <w:lvlText w:val="（%1）"/>
      <w:lvlJc w:val="left"/>
      <w:pPr>
        <w:ind w:left="2211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1" w:hanging="420"/>
      </w:pPr>
    </w:lvl>
    <w:lvl w:ilvl="2" w:tplc="0409001B">
      <w:start w:val="1"/>
      <w:numFmt w:val="lowerRoman"/>
      <w:lvlText w:val="%3."/>
      <w:lvlJc w:val="right"/>
      <w:pPr>
        <w:ind w:left="2391" w:hanging="420"/>
      </w:pPr>
    </w:lvl>
    <w:lvl w:ilvl="3" w:tplc="0409000F">
      <w:start w:val="1"/>
      <w:numFmt w:val="decimal"/>
      <w:lvlText w:val="%4."/>
      <w:lvlJc w:val="left"/>
      <w:pPr>
        <w:ind w:left="2811" w:hanging="420"/>
      </w:pPr>
    </w:lvl>
    <w:lvl w:ilvl="4" w:tplc="04090019">
      <w:start w:val="1"/>
      <w:numFmt w:val="lowerLetter"/>
      <w:lvlText w:val="%5)"/>
      <w:lvlJc w:val="left"/>
      <w:pPr>
        <w:ind w:left="3231" w:hanging="420"/>
      </w:pPr>
    </w:lvl>
    <w:lvl w:ilvl="5" w:tplc="0409001B">
      <w:start w:val="1"/>
      <w:numFmt w:val="lowerRoman"/>
      <w:lvlText w:val="%6."/>
      <w:lvlJc w:val="right"/>
      <w:pPr>
        <w:ind w:left="3651" w:hanging="420"/>
      </w:pPr>
    </w:lvl>
    <w:lvl w:ilvl="6" w:tplc="0409000F">
      <w:start w:val="1"/>
      <w:numFmt w:val="decimal"/>
      <w:lvlText w:val="%7."/>
      <w:lvlJc w:val="left"/>
      <w:pPr>
        <w:ind w:left="4071" w:hanging="420"/>
      </w:pPr>
    </w:lvl>
    <w:lvl w:ilvl="7" w:tplc="04090019">
      <w:start w:val="1"/>
      <w:numFmt w:val="lowerLetter"/>
      <w:lvlText w:val="%8)"/>
      <w:lvlJc w:val="left"/>
      <w:pPr>
        <w:ind w:left="4491" w:hanging="420"/>
      </w:pPr>
    </w:lvl>
    <w:lvl w:ilvl="8" w:tplc="0409001B">
      <w:start w:val="1"/>
      <w:numFmt w:val="lowerRoman"/>
      <w:lvlText w:val="%9."/>
      <w:lvlJc w:val="right"/>
      <w:pPr>
        <w:ind w:left="4911" w:hanging="420"/>
      </w:pPr>
    </w:lvl>
  </w:abstractNum>
  <w:abstractNum w:abstractNumId="3">
    <w:nsid w:val="208C649B"/>
    <w:multiLevelType w:val="hybridMultilevel"/>
    <w:tmpl w:val="7DF6C638"/>
    <w:lvl w:ilvl="0" w:tplc="4EEC1A40">
      <w:start w:val="4"/>
      <w:numFmt w:val="decimal"/>
      <w:lvlText w:val="%1）"/>
      <w:lvlJc w:val="left"/>
      <w:pPr>
        <w:ind w:left="1287" w:hanging="72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371156F1"/>
    <w:multiLevelType w:val="hybridMultilevel"/>
    <w:tmpl w:val="9AD094CC"/>
    <w:lvl w:ilvl="0" w:tplc="47C0FABC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50" w:hanging="420"/>
      </w:pPr>
    </w:lvl>
    <w:lvl w:ilvl="2" w:tplc="0409001B">
      <w:start w:val="1"/>
      <w:numFmt w:val="lowerRoman"/>
      <w:lvlText w:val="%3."/>
      <w:lvlJc w:val="right"/>
      <w:pPr>
        <w:ind w:left="1970" w:hanging="420"/>
      </w:pPr>
    </w:lvl>
    <w:lvl w:ilvl="3" w:tplc="0409000F">
      <w:start w:val="1"/>
      <w:numFmt w:val="decimal"/>
      <w:lvlText w:val="%4."/>
      <w:lvlJc w:val="left"/>
      <w:pPr>
        <w:ind w:left="2390" w:hanging="420"/>
      </w:pPr>
    </w:lvl>
    <w:lvl w:ilvl="4" w:tplc="04090019">
      <w:start w:val="1"/>
      <w:numFmt w:val="lowerLetter"/>
      <w:lvlText w:val="%5)"/>
      <w:lvlJc w:val="left"/>
      <w:pPr>
        <w:ind w:left="2810" w:hanging="420"/>
      </w:pPr>
    </w:lvl>
    <w:lvl w:ilvl="5" w:tplc="0409001B">
      <w:start w:val="1"/>
      <w:numFmt w:val="lowerRoman"/>
      <w:lvlText w:val="%6."/>
      <w:lvlJc w:val="right"/>
      <w:pPr>
        <w:ind w:left="3230" w:hanging="420"/>
      </w:pPr>
    </w:lvl>
    <w:lvl w:ilvl="6" w:tplc="0409000F">
      <w:start w:val="1"/>
      <w:numFmt w:val="decimal"/>
      <w:lvlText w:val="%7."/>
      <w:lvlJc w:val="left"/>
      <w:pPr>
        <w:ind w:left="3650" w:hanging="420"/>
      </w:pPr>
    </w:lvl>
    <w:lvl w:ilvl="7" w:tplc="04090019">
      <w:start w:val="1"/>
      <w:numFmt w:val="lowerLetter"/>
      <w:lvlText w:val="%8)"/>
      <w:lvlJc w:val="left"/>
      <w:pPr>
        <w:ind w:left="4070" w:hanging="420"/>
      </w:pPr>
    </w:lvl>
    <w:lvl w:ilvl="8" w:tplc="0409001B">
      <w:start w:val="1"/>
      <w:numFmt w:val="lowerRoman"/>
      <w:lvlText w:val="%9."/>
      <w:lvlJc w:val="right"/>
      <w:pPr>
        <w:ind w:left="4490" w:hanging="420"/>
      </w:pPr>
    </w:lvl>
  </w:abstractNum>
  <w:abstractNum w:abstractNumId="5">
    <w:nsid w:val="383A55B5"/>
    <w:multiLevelType w:val="hybridMultilevel"/>
    <w:tmpl w:val="EBF835EC"/>
    <w:lvl w:ilvl="0" w:tplc="51660916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77D5397"/>
    <w:multiLevelType w:val="hybridMultilevel"/>
    <w:tmpl w:val="BE08D300"/>
    <w:lvl w:ilvl="0" w:tplc="E3DCE996">
      <w:start w:val="1"/>
      <w:numFmt w:val="decimal"/>
      <w:lvlText w:val="%1、"/>
      <w:lvlJc w:val="left"/>
      <w:pPr>
        <w:ind w:left="18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7" w:hanging="420"/>
      </w:pPr>
    </w:lvl>
    <w:lvl w:ilvl="2" w:tplc="0409001B" w:tentative="1">
      <w:start w:val="1"/>
      <w:numFmt w:val="lowerRoman"/>
      <w:lvlText w:val="%3."/>
      <w:lvlJc w:val="right"/>
      <w:pPr>
        <w:ind w:left="2387" w:hanging="420"/>
      </w:pPr>
    </w:lvl>
    <w:lvl w:ilvl="3" w:tplc="0409000F" w:tentative="1">
      <w:start w:val="1"/>
      <w:numFmt w:val="decimal"/>
      <w:lvlText w:val="%4."/>
      <w:lvlJc w:val="left"/>
      <w:pPr>
        <w:ind w:left="2807" w:hanging="420"/>
      </w:pPr>
    </w:lvl>
    <w:lvl w:ilvl="4" w:tplc="04090019" w:tentative="1">
      <w:start w:val="1"/>
      <w:numFmt w:val="lowerLetter"/>
      <w:lvlText w:val="%5)"/>
      <w:lvlJc w:val="left"/>
      <w:pPr>
        <w:ind w:left="3227" w:hanging="420"/>
      </w:pPr>
    </w:lvl>
    <w:lvl w:ilvl="5" w:tplc="0409001B" w:tentative="1">
      <w:start w:val="1"/>
      <w:numFmt w:val="lowerRoman"/>
      <w:lvlText w:val="%6."/>
      <w:lvlJc w:val="right"/>
      <w:pPr>
        <w:ind w:left="3647" w:hanging="420"/>
      </w:pPr>
    </w:lvl>
    <w:lvl w:ilvl="6" w:tplc="0409000F" w:tentative="1">
      <w:start w:val="1"/>
      <w:numFmt w:val="decimal"/>
      <w:lvlText w:val="%7."/>
      <w:lvlJc w:val="left"/>
      <w:pPr>
        <w:ind w:left="4067" w:hanging="420"/>
      </w:pPr>
    </w:lvl>
    <w:lvl w:ilvl="7" w:tplc="04090019" w:tentative="1">
      <w:start w:val="1"/>
      <w:numFmt w:val="lowerLetter"/>
      <w:lvlText w:val="%8)"/>
      <w:lvlJc w:val="left"/>
      <w:pPr>
        <w:ind w:left="4487" w:hanging="420"/>
      </w:pPr>
    </w:lvl>
    <w:lvl w:ilvl="8" w:tplc="0409001B" w:tentative="1">
      <w:start w:val="1"/>
      <w:numFmt w:val="lowerRoman"/>
      <w:lvlText w:val="%9."/>
      <w:lvlJc w:val="right"/>
      <w:pPr>
        <w:ind w:left="4907" w:hanging="420"/>
      </w:pPr>
    </w:lvl>
  </w:abstractNum>
  <w:abstractNum w:abstractNumId="7">
    <w:nsid w:val="496F6789"/>
    <w:multiLevelType w:val="hybridMultilevel"/>
    <w:tmpl w:val="AF944A90"/>
    <w:lvl w:ilvl="0" w:tplc="F1FAB386">
      <w:start w:val="1"/>
      <w:numFmt w:val="japaneseCounting"/>
      <w:lvlText w:val="%1、"/>
      <w:lvlJc w:val="left"/>
      <w:pPr>
        <w:ind w:left="480" w:hanging="480"/>
      </w:pPr>
      <w:rPr>
        <w:rFonts w:ascii="仿宋" w:eastAsia="仿宋" w:hAnsi="仿宋" w:hint="default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5CBA0D7A"/>
    <w:multiLevelType w:val="hybridMultilevel"/>
    <w:tmpl w:val="F5BA9A30"/>
    <w:lvl w:ilvl="0" w:tplc="A6C8CBDA">
      <w:start w:val="1"/>
      <w:numFmt w:val="decimal"/>
      <w:lvlText w:val="%1."/>
      <w:lvlJc w:val="left"/>
      <w:pPr>
        <w:ind w:left="1000" w:hanging="360"/>
      </w:pPr>
      <w:rPr>
        <w:rFonts w:ascii="仿宋_GB2312" w:eastAsia="仿宋_GB2312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5D8A53C5"/>
    <w:multiLevelType w:val="hybridMultilevel"/>
    <w:tmpl w:val="BBC04500"/>
    <w:lvl w:ilvl="0" w:tplc="C6C4EC46">
      <w:start w:val="1"/>
      <w:numFmt w:val="decimal"/>
      <w:lvlText w:val="（%1）"/>
      <w:lvlJc w:val="left"/>
      <w:pPr>
        <w:ind w:left="2080" w:hanging="1080"/>
      </w:pPr>
      <w:rPr>
        <w:rFonts w:hAnsi="宋体" w:hint="default"/>
      </w:rPr>
    </w:lvl>
    <w:lvl w:ilvl="1" w:tplc="04090019">
      <w:start w:val="1"/>
      <w:numFmt w:val="lowerLetter"/>
      <w:lvlText w:val="%2)"/>
      <w:lvlJc w:val="left"/>
      <w:pPr>
        <w:ind w:left="1840" w:hanging="420"/>
      </w:pPr>
    </w:lvl>
    <w:lvl w:ilvl="2" w:tplc="0409001B">
      <w:start w:val="1"/>
      <w:numFmt w:val="lowerRoman"/>
      <w:lvlText w:val="%3."/>
      <w:lvlJc w:val="right"/>
      <w:pPr>
        <w:ind w:left="2260" w:hanging="420"/>
      </w:pPr>
    </w:lvl>
    <w:lvl w:ilvl="3" w:tplc="0409000F">
      <w:start w:val="1"/>
      <w:numFmt w:val="decimal"/>
      <w:lvlText w:val="%4."/>
      <w:lvlJc w:val="left"/>
      <w:pPr>
        <w:ind w:left="2680" w:hanging="420"/>
      </w:pPr>
    </w:lvl>
    <w:lvl w:ilvl="4" w:tplc="04090019">
      <w:start w:val="1"/>
      <w:numFmt w:val="lowerLetter"/>
      <w:lvlText w:val="%5)"/>
      <w:lvlJc w:val="left"/>
      <w:pPr>
        <w:ind w:left="3100" w:hanging="420"/>
      </w:pPr>
    </w:lvl>
    <w:lvl w:ilvl="5" w:tplc="0409001B">
      <w:start w:val="1"/>
      <w:numFmt w:val="lowerRoman"/>
      <w:lvlText w:val="%6."/>
      <w:lvlJc w:val="right"/>
      <w:pPr>
        <w:ind w:left="3520" w:hanging="420"/>
      </w:pPr>
    </w:lvl>
    <w:lvl w:ilvl="6" w:tplc="0409000F">
      <w:start w:val="1"/>
      <w:numFmt w:val="decimal"/>
      <w:lvlText w:val="%7."/>
      <w:lvlJc w:val="left"/>
      <w:pPr>
        <w:ind w:left="3940" w:hanging="420"/>
      </w:pPr>
    </w:lvl>
    <w:lvl w:ilvl="7" w:tplc="04090019">
      <w:start w:val="1"/>
      <w:numFmt w:val="lowerLetter"/>
      <w:lvlText w:val="%8)"/>
      <w:lvlJc w:val="left"/>
      <w:pPr>
        <w:ind w:left="4360" w:hanging="420"/>
      </w:pPr>
    </w:lvl>
    <w:lvl w:ilvl="8" w:tplc="0409001B">
      <w:start w:val="1"/>
      <w:numFmt w:val="lowerRoman"/>
      <w:lvlText w:val="%9."/>
      <w:lvlJc w:val="right"/>
      <w:pPr>
        <w:ind w:left="4780" w:hanging="420"/>
      </w:pPr>
    </w:lvl>
  </w:abstractNum>
  <w:abstractNum w:abstractNumId="10">
    <w:nsid w:val="5E1A6189"/>
    <w:multiLevelType w:val="multilevel"/>
    <w:tmpl w:val="5E1A6189"/>
    <w:lvl w:ilvl="0">
      <w:start w:val="1"/>
      <w:numFmt w:val="none"/>
      <w:lvlText w:val="一、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7B6642BD"/>
    <w:multiLevelType w:val="hybridMultilevel"/>
    <w:tmpl w:val="EF682F18"/>
    <w:lvl w:ilvl="0" w:tplc="929024E6">
      <w:start w:val="1"/>
      <w:numFmt w:val="decimal"/>
      <w:lvlText w:val="%1、"/>
      <w:lvlJc w:val="left"/>
      <w:pPr>
        <w:ind w:left="215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270" w:hanging="420"/>
      </w:pPr>
    </w:lvl>
    <w:lvl w:ilvl="2" w:tplc="0409001B">
      <w:start w:val="1"/>
      <w:numFmt w:val="lowerRoman"/>
      <w:lvlText w:val="%3."/>
      <w:lvlJc w:val="right"/>
      <w:pPr>
        <w:ind w:left="2690" w:hanging="420"/>
      </w:pPr>
    </w:lvl>
    <w:lvl w:ilvl="3" w:tplc="0409000F">
      <w:start w:val="1"/>
      <w:numFmt w:val="decimal"/>
      <w:lvlText w:val="%4."/>
      <w:lvlJc w:val="left"/>
      <w:pPr>
        <w:ind w:left="3110" w:hanging="420"/>
      </w:pPr>
    </w:lvl>
    <w:lvl w:ilvl="4" w:tplc="04090019">
      <w:start w:val="1"/>
      <w:numFmt w:val="lowerLetter"/>
      <w:lvlText w:val="%5)"/>
      <w:lvlJc w:val="left"/>
      <w:pPr>
        <w:ind w:left="3530" w:hanging="420"/>
      </w:pPr>
    </w:lvl>
    <w:lvl w:ilvl="5" w:tplc="0409001B">
      <w:start w:val="1"/>
      <w:numFmt w:val="lowerRoman"/>
      <w:lvlText w:val="%6."/>
      <w:lvlJc w:val="right"/>
      <w:pPr>
        <w:ind w:left="3950" w:hanging="420"/>
      </w:pPr>
    </w:lvl>
    <w:lvl w:ilvl="6" w:tplc="0409000F">
      <w:start w:val="1"/>
      <w:numFmt w:val="decimal"/>
      <w:lvlText w:val="%7."/>
      <w:lvlJc w:val="left"/>
      <w:pPr>
        <w:ind w:left="4370" w:hanging="420"/>
      </w:pPr>
    </w:lvl>
    <w:lvl w:ilvl="7" w:tplc="04090019">
      <w:start w:val="1"/>
      <w:numFmt w:val="lowerLetter"/>
      <w:lvlText w:val="%8)"/>
      <w:lvlJc w:val="left"/>
      <w:pPr>
        <w:ind w:left="4790" w:hanging="420"/>
      </w:pPr>
    </w:lvl>
    <w:lvl w:ilvl="8" w:tplc="0409001B">
      <w:start w:val="1"/>
      <w:numFmt w:val="lowerRoman"/>
      <w:lvlText w:val="%9."/>
      <w:lvlJc w:val="right"/>
      <w:pPr>
        <w:ind w:left="5210" w:hanging="42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6F8B"/>
    <w:rsid w:val="0000003E"/>
    <w:rsid w:val="0000595C"/>
    <w:rsid w:val="0001560F"/>
    <w:rsid w:val="00023510"/>
    <w:rsid w:val="0008242D"/>
    <w:rsid w:val="0008373A"/>
    <w:rsid w:val="000847D6"/>
    <w:rsid w:val="00085254"/>
    <w:rsid w:val="00094DE7"/>
    <w:rsid w:val="00095700"/>
    <w:rsid w:val="000A0226"/>
    <w:rsid w:val="000B20B8"/>
    <w:rsid w:val="000B560E"/>
    <w:rsid w:val="000D7800"/>
    <w:rsid w:val="000E7794"/>
    <w:rsid w:val="000F75AA"/>
    <w:rsid w:val="000F7EDB"/>
    <w:rsid w:val="00101935"/>
    <w:rsid w:val="001042B7"/>
    <w:rsid w:val="0010475A"/>
    <w:rsid w:val="00113AA0"/>
    <w:rsid w:val="00116964"/>
    <w:rsid w:val="001324F2"/>
    <w:rsid w:val="00132BEA"/>
    <w:rsid w:val="0013613C"/>
    <w:rsid w:val="00145B8D"/>
    <w:rsid w:val="00155083"/>
    <w:rsid w:val="00155B00"/>
    <w:rsid w:val="00157EB5"/>
    <w:rsid w:val="001650E3"/>
    <w:rsid w:val="00173098"/>
    <w:rsid w:val="0019089C"/>
    <w:rsid w:val="001933F5"/>
    <w:rsid w:val="0019580A"/>
    <w:rsid w:val="001A7773"/>
    <w:rsid w:val="001C2811"/>
    <w:rsid w:val="001C3A8A"/>
    <w:rsid w:val="001C3D4F"/>
    <w:rsid w:val="001D242D"/>
    <w:rsid w:val="001D7D01"/>
    <w:rsid w:val="001E58DC"/>
    <w:rsid w:val="001E756C"/>
    <w:rsid w:val="001F4FEC"/>
    <w:rsid w:val="00203D40"/>
    <w:rsid w:val="00206807"/>
    <w:rsid w:val="00231AE8"/>
    <w:rsid w:val="00242908"/>
    <w:rsid w:val="00274999"/>
    <w:rsid w:val="00284AAA"/>
    <w:rsid w:val="00294EB6"/>
    <w:rsid w:val="002B212A"/>
    <w:rsid w:val="002C4C75"/>
    <w:rsid w:val="002E0FF8"/>
    <w:rsid w:val="002E1663"/>
    <w:rsid w:val="002F52EC"/>
    <w:rsid w:val="00301D10"/>
    <w:rsid w:val="00302EBF"/>
    <w:rsid w:val="00323FAE"/>
    <w:rsid w:val="00353813"/>
    <w:rsid w:val="00357194"/>
    <w:rsid w:val="0036089C"/>
    <w:rsid w:val="00363321"/>
    <w:rsid w:val="00370EBB"/>
    <w:rsid w:val="00375E32"/>
    <w:rsid w:val="00381D3E"/>
    <w:rsid w:val="00386650"/>
    <w:rsid w:val="003867AD"/>
    <w:rsid w:val="00392DF9"/>
    <w:rsid w:val="00394BE9"/>
    <w:rsid w:val="003B5CBD"/>
    <w:rsid w:val="003D17C2"/>
    <w:rsid w:val="003D36B7"/>
    <w:rsid w:val="003E1F34"/>
    <w:rsid w:val="003E3483"/>
    <w:rsid w:val="003E4A80"/>
    <w:rsid w:val="003E6A9B"/>
    <w:rsid w:val="0040456C"/>
    <w:rsid w:val="00422AF8"/>
    <w:rsid w:val="00430878"/>
    <w:rsid w:val="004330ED"/>
    <w:rsid w:val="00433AA2"/>
    <w:rsid w:val="0043405E"/>
    <w:rsid w:val="00440972"/>
    <w:rsid w:val="00457708"/>
    <w:rsid w:val="00462E91"/>
    <w:rsid w:val="0046668E"/>
    <w:rsid w:val="00472DAB"/>
    <w:rsid w:val="004846D8"/>
    <w:rsid w:val="00484D95"/>
    <w:rsid w:val="004B0154"/>
    <w:rsid w:val="004B52DD"/>
    <w:rsid w:val="004C7061"/>
    <w:rsid w:val="004E3F14"/>
    <w:rsid w:val="004E4567"/>
    <w:rsid w:val="004E4688"/>
    <w:rsid w:val="004E48C3"/>
    <w:rsid w:val="004E61A8"/>
    <w:rsid w:val="004F0EF9"/>
    <w:rsid w:val="004F50F8"/>
    <w:rsid w:val="00502620"/>
    <w:rsid w:val="005041EC"/>
    <w:rsid w:val="00512FCD"/>
    <w:rsid w:val="00520D02"/>
    <w:rsid w:val="00527369"/>
    <w:rsid w:val="00551EAE"/>
    <w:rsid w:val="005536F6"/>
    <w:rsid w:val="005570A1"/>
    <w:rsid w:val="00562577"/>
    <w:rsid w:val="0056762C"/>
    <w:rsid w:val="005738B0"/>
    <w:rsid w:val="005832EF"/>
    <w:rsid w:val="00587A50"/>
    <w:rsid w:val="005B2E95"/>
    <w:rsid w:val="005C6EB2"/>
    <w:rsid w:val="005D51D4"/>
    <w:rsid w:val="005D5F86"/>
    <w:rsid w:val="005E7712"/>
    <w:rsid w:val="005F387A"/>
    <w:rsid w:val="00600CA5"/>
    <w:rsid w:val="00613A98"/>
    <w:rsid w:val="006310DF"/>
    <w:rsid w:val="0064286B"/>
    <w:rsid w:val="00650AB1"/>
    <w:rsid w:val="006517C4"/>
    <w:rsid w:val="00651C95"/>
    <w:rsid w:val="00653100"/>
    <w:rsid w:val="00653302"/>
    <w:rsid w:val="0065726E"/>
    <w:rsid w:val="00661196"/>
    <w:rsid w:val="00661A52"/>
    <w:rsid w:val="00680423"/>
    <w:rsid w:val="00685831"/>
    <w:rsid w:val="00687295"/>
    <w:rsid w:val="006B04ED"/>
    <w:rsid w:val="006B19AE"/>
    <w:rsid w:val="006B7D29"/>
    <w:rsid w:val="006C26DF"/>
    <w:rsid w:val="006C7B11"/>
    <w:rsid w:val="006E4DE2"/>
    <w:rsid w:val="006E5455"/>
    <w:rsid w:val="006E757C"/>
    <w:rsid w:val="006F3E42"/>
    <w:rsid w:val="006F5AFF"/>
    <w:rsid w:val="006F6358"/>
    <w:rsid w:val="00715322"/>
    <w:rsid w:val="00722E1B"/>
    <w:rsid w:val="0072361B"/>
    <w:rsid w:val="007403D4"/>
    <w:rsid w:val="00745256"/>
    <w:rsid w:val="007525FF"/>
    <w:rsid w:val="007536F2"/>
    <w:rsid w:val="00755DCA"/>
    <w:rsid w:val="00775834"/>
    <w:rsid w:val="00791384"/>
    <w:rsid w:val="007B2367"/>
    <w:rsid w:val="007C15C5"/>
    <w:rsid w:val="007E38A4"/>
    <w:rsid w:val="007E684A"/>
    <w:rsid w:val="008006F7"/>
    <w:rsid w:val="00804CDA"/>
    <w:rsid w:val="00820B2E"/>
    <w:rsid w:val="00821D1A"/>
    <w:rsid w:val="00850D72"/>
    <w:rsid w:val="00855380"/>
    <w:rsid w:val="008859C4"/>
    <w:rsid w:val="008A6DA0"/>
    <w:rsid w:val="008B1CB5"/>
    <w:rsid w:val="008B4F29"/>
    <w:rsid w:val="008B71C0"/>
    <w:rsid w:val="008B7F61"/>
    <w:rsid w:val="008C105E"/>
    <w:rsid w:val="008D73FB"/>
    <w:rsid w:val="008E6ACE"/>
    <w:rsid w:val="008E6E27"/>
    <w:rsid w:val="008F0F6F"/>
    <w:rsid w:val="008F30E1"/>
    <w:rsid w:val="00916F11"/>
    <w:rsid w:val="00921121"/>
    <w:rsid w:val="00924380"/>
    <w:rsid w:val="00932756"/>
    <w:rsid w:val="009339B3"/>
    <w:rsid w:val="00935AD8"/>
    <w:rsid w:val="00950A42"/>
    <w:rsid w:val="00960342"/>
    <w:rsid w:val="0096065C"/>
    <w:rsid w:val="00975077"/>
    <w:rsid w:val="009770F2"/>
    <w:rsid w:val="00987B45"/>
    <w:rsid w:val="009A05B1"/>
    <w:rsid w:val="009A1D48"/>
    <w:rsid w:val="009B287E"/>
    <w:rsid w:val="009D19D6"/>
    <w:rsid w:val="009D4571"/>
    <w:rsid w:val="009E0DE1"/>
    <w:rsid w:val="009F080F"/>
    <w:rsid w:val="009F2DC0"/>
    <w:rsid w:val="00A109C3"/>
    <w:rsid w:val="00A13975"/>
    <w:rsid w:val="00A46C7B"/>
    <w:rsid w:val="00A65767"/>
    <w:rsid w:val="00A71E48"/>
    <w:rsid w:val="00A753FC"/>
    <w:rsid w:val="00A85441"/>
    <w:rsid w:val="00A90898"/>
    <w:rsid w:val="00A93FF9"/>
    <w:rsid w:val="00AB09E3"/>
    <w:rsid w:val="00AB6ED5"/>
    <w:rsid w:val="00AE448F"/>
    <w:rsid w:val="00AE53F4"/>
    <w:rsid w:val="00AE629E"/>
    <w:rsid w:val="00AF193E"/>
    <w:rsid w:val="00AF5A72"/>
    <w:rsid w:val="00AF6B2C"/>
    <w:rsid w:val="00B12D60"/>
    <w:rsid w:val="00B2498E"/>
    <w:rsid w:val="00B25E25"/>
    <w:rsid w:val="00B3101D"/>
    <w:rsid w:val="00B43CE1"/>
    <w:rsid w:val="00B51F8A"/>
    <w:rsid w:val="00B729E0"/>
    <w:rsid w:val="00B7396B"/>
    <w:rsid w:val="00B76102"/>
    <w:rsid w:val="00B77787"/>
    <w:rsid w:val="00B82F01"/>
    <w:rsid w:val="00BA4914"/>
    <w:rsid w:val="00BB2CC9"/>
    <w:rsid w:val="00BC03D9"/>
    <w:rsid w:val="00BC5484"/>
    <w:rsid w:val="00BD177C"/>
    <w:rsid w:val="00BD6A26"/>
    <w:rsid w:val="00BF0596"/>
    <w:rsid w:val="00BF1DB8"/>
    <w:rsid w:val="00BF6424"/>
    <w:rsid w:val="00BF6512"/>
    <w:rsid w:val="00BF6738"/>
    <w:rsid w:val="00C11FFA"/>
    <w:rsid w:val="00C15C7B"/>
    <w:rsid w:val="00C37430"/>
    <w:rsid w:val="00C41F0D"/>
    <w:rsid w:val="00C424AE"/>
    <w:rsid w:val="00C427C3"/>
    <w:rsid w:val="00C72E95"/>
    <w:rsid w:val="00C73F91"/>
    <w:rsid w:val="00C73FE4"/>
    <w:rsid w:val="00C8236D"/>
    <w:rsid w:val="00C90DB8"/>
    <w:rsid w:val="00C93B28"/>
    <w:rsid w:val="00CB37D1"/>
    <w:rsid w:val="00CB4408"/>
    <w:rsid w:val="00CB5EAF"/>
    <w:rsid w:val="00CD3F8C"/>
    <w:rsid w:val="00CD40AF"/>
    <w:rsid w:val="00CE42A4"/>
    <w:rsid w:val="00CF3D54"/>
    <w:rsid w:val="00D00C36"/>
    <w:rsid w:val="00D01709"/>
    <w:rsid w:val="00D01DEF"/>
    <w:rsid w:val="00D12F73"/>
    <w:rsid w:val="00D202C5"/>
    <w:rsid w:val="00D242F0"/>
    <w:rsid w:val="00D32C79"/>
    <w:rsid w:val="00D41E81"/>
    <w:rsid w:val="00D435C0"/>
    <w:rsid w:val="00D54604"/>
    <w:rsid w:val="00D66F8B"/>
    <w:rsid w:val="00D92588"/>
    <w:rsid w:val="00D953FF"/>
    <w:rsid w:val="00DA1BC9"/>
    <w:rsid w:val="00DA2866"/>
    <w:rsid w:val="00DC2EB3"/>
    <w:rsid w:val="00DE1EA3"/>
    <w:rsid w:val="00DE2C21"/>
    <w:rsid w:val="00DE4A97"/>
    <w:rsid w:val="00DF31D9"/>
    <w:rsid w:val="00DF60C0"/>
    <w:rsid w:val="00E037DA"/>
    <w:rsid w:val="00E13211"/>
    <w:rsid w:val="00E15E4E"/>
    <w:rsid w:val="00E22AF0"/>
    <w:rsid w:val="00E2743C"/>
    <w:rsid w:val="00E27525"/>
    <w:rsid w:val="00E3749E"/>
    <w:rsid w:val="00E42A65"/>
    <w:rsid w:val="00E63208"/>
    <w:rsid w:val="00E64BCC"/>
    <w:rsid w:val="00E85455"/>
    <w:rsid w:val="00EA501A"/>
    <w:rsid w:val="00EA58B4"/>
    <w:rsid w:val="00EB1253"/>
    <w:rsid w:val="00EB569C"/>
    <w:rsid w:val="00EE1432"/>
    <w:rsid w:val="00EE4B43"/>
    <w:rsid w:val="00EF0866"/>
    <w:rsid w:val="00F15E58"/>
    <w:rsid w:val="00F16CAF"/>
    <w:rsid w:val="00F21901"/>
    <w:rsid w:val="00F40499"/>
    <w:rsid w:val="00F56DF1"/>
    <w:rsid w:val="00F65060"/>
    <w:rsid w:val="00F702B1"/>
    <w:rsid w:val="00F974CE"/>
    <w:rsid w:val="00FD65D8"/>
    <w:rsid w:val="00FF6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086149E-8271-4C15-A9D3-18407158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F8B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85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8525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85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8525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uiPriority w:val="99"/>
    <w:rsid w:val="004E61A8"/>
    <w:rPr>
      <w:color w:val="auto"/>
      <w:u w:val="single"/>
    </w:rPr>
  </w:style>
  <w:style w:type="paragraph" w:styleId="a6">
    <w:name w:val="List Paragraph"/>
    <w:basedOn w:val="a"/>
    <w:uiPriority w:val="99"/>
    <w:qFormat/>
    <w:rsid w:val="00094DE7"/>
    <w:pPr>
      <w:ind w:firstLineChars="200" w:firstLine="420"/>
    </w:pPr>
  </w:style>
  <w:style w:type="table" w:styleId="a7">
    <w:name w:val="Table Grid"/>
    <w:basedOn w:val="a1"/>
    <w:uiPriority w:val="99"/>
    <w:rsid w:val="0000595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rsid w:val="00284AAA"/>
    <w:rPr>
      <w:sz w:val="18"/>
      <w:szCs w:val="18"/>
    </w:rPr>
  </w:style>
  <w:style w:type="character" w:customStyle="1" w:styleId="Char1">
    <w:name w:val="批注框文本 Char"/>
    <w:link w:val="a8"/>
    <w:locked/>
    <w:rsid w:val="00284AAA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600C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qxy.nt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4EEB6-2841-4399-AA5C-82F9A6BF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5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194</cp:revision>
  <cp:lastPrinted>2019-06-13T12:40:00Z</cp:lastPrinted>
  <dcterms:created xsi:type="dcterms:W3CDTF">2018-11-12T07:24:00Z</dcterms:created>
  <dcterms:modified xsi:type="dcterms:W3CDTF">2020-06-22T08:22:00Z</dcterms:modified>
</cp:coreProperties>
</file>